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2235" w:rsidRDefault="00000000">
      <w:pPr>
        <w:pStyle w:val="Standard"/>
        <w:tabs>
          <w:tab w:val="left" w:pos="6521"/>
          <w:tab w:val="left" w:pos="7655"/>
        </w:tabs>
        <w:spacing w:before="28" w:after="28" w:line="240" w:lineRule="auto"/>
        <w:jc w:val="center"/>
        <w:rPr>
          <w:rFonts w:ascii="Times New Roman" w:hAnsi="Times New Roman"/>
          <w:b/>
          <w:sz w:val="24"/>
          <w:szCs w:val="24"/>
        </w:rPr>
      </w:pPr>
      <w:r>
        <w:rPr>
          <w:rFonts w:ascii="Times New Roman" w:hAnsi="Times New Roman"/>
          <w:b/>
          <w:sz w:val="24"/>
          <w:szCs w:val="24"/>
        </w:rPr>
        <w:t>2023 YILI CAMİLER VE DİN GÖREVLİLERİ HAFTASI MÜNASEBETİYLE DÜZENLENEN PROJE YARIŞMASI İÇİN PROJE TEKLİF FORMU</w:t>
      </w:r>
    </w:p>
    <w:tbl>
      <w:tblPr>
        <w:tblW w:w="5000" w:type="pct"/>
        <w:tblLayout w:type="fixed"/>
        <w:tblCellMar>
          <w:left w:w="10" w:type="dxa"/>
          <w:right w:w="10" w:type="dxa"/>
        </w:tblCellMar>
        <w:tblLook w:val="0000" w:firstRow="0" w:lastRow="0" w:firstColumn="0" w:lastColumn="0" w:noHBand="0" w:noVBand="0"/>
      </w:tblPr>
      <w:tblGrid>
        <w:gridCol w:w="1764"/>
        <w:gridCol w:w="1749"/>
        <w:gridCol w:w="1240"/>
        <w:gridCol w:w="1423"/>
        <w:gridCol w:w="1865"/>
        <w:gridCol w:w="1021"/>
      </w:tblGrid>
      <w:tr w:rsidR="008B2235">
        <w:tblPrEx>
          <w:tblCellMar>
            <w:top w:w="0" w:type="dxa"/>
            <w:bottom w:w="0" w:type="dxa"/>
          </w:tblCellMar>
        </w:tblPrEx>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235" w:rsidRDefault="00000000">
            <w:pPr>
              <w:pStyle w:val="Standard"/>
              <w:tabs>
                <w:tab w:val="left" w:pos="6521"/>
                <w:tab w:val="left" w:pos="7655"/>
              </w:tabs>
              <w:autoSpaceDE w:val="0"/>
              <w:spacing w:before="28" w:after="28" w:line="240" w:lineRule="auto"/>
              <w:jc w:val="center"/>
              <w:rPr>
                <w:rFonts w:ascii="Times New Roman" w:hAnsi="Times New Roman"/>
                <w:b/>
                <w:iCs/>
                <w:color w:val="EE3434"/>
                <w:sz w:val="24"/>
                <w:szCs w:val="24"/>
              </w:rPr>
            </w:pPr>
            <w:r>
              <w:rPr>
                <w:rFonts w:ascii="Times New Roman" w:hAnsi="Times New Roman"/>
                <w:b/>
                <w:iCs/>
                <w:color w:val="EE3434"/>
                <w:sz w:val="24"/>
                <w:szCs w:val="24"/>
              </w:rPr>
              <w:t>PROJENİN ÖZETİ (FORM 1)</w:t>
            </w:r>
          </w:p>
        </w:tc>
      </w:tr>
      <w:tr w:rsidR="008B2235">
        <w:tblPrEx>
          <w:tblCellMar>
            <w:top w:w="0" w:type="dxa"/>
            <w:bottom w:w="0" w:type="dxa"/>
          </w:tblCellMar>
        </w:tblPrEx>
        <w:tc>
          <w:tcPr>
            <w:tcW w:w="1766"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sz w:val="24"/>
                <w:szCs w:val="24"/>
              </w:rPr>
            </w:pPr>
            <w:r>
              <w:rPr>
                <w:rFonts w:ascii="Times New Roman" w:hAnsi="Times New Roman"/>
                <w:b/>
                <w:iCs/>
                <w:color w:val="000000"/>
                <w:sz w:val="24"/>
                <w:szCs w:val="24"/>
              </w:rPr>
              <w:t>PROJE ADI</w:t>
            </w:r>
          </w:p>
        </w:tc>
        <w:tc>
          <w:tcPr>
            <w:tcW w:w="4417"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235" w:rsidRDefault="008B2235">
            <w:pPr>
              <w:pStyle w:val="Standard"/>
              <w:autoSpaceDE w:val="0"/>
              <w:snapToGrid w:val="0"/>
              <w:spacing w:before="28" w:after="28" w:line="240" w:lineRule="auto"/>
              <w:rPr>
                <w:rFonts w:ascii="Times New Roman" w:hAnsi="Times New Roman"/>
                <w:b/>
                <w:iCs/>
                <w:color w:val="000000"/>
                <w:sz w:val="24"/>
                <w:szCs w:val="24"/>
              </w:rPr>
            </w:pPr>
          </w:p>
        </w:tc>
        <w:tc>
          <w:tcPr>
            <w:tcW w:w="1867"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ListeParagraf"/>
              <w:spacing w:before="28" w:after="28" w:line="240" w:lineRule="auto"/>
              <w:ind w:left="0"/>
            </w:pPr>
            <w:r>
              <w:rPr>
                <w:rFonts w:ascii="Times New Roman" w:hAnsi="Times New Roman"/>
                <w:b/>
                <w:sz w:val="24"/>
                <w:szCs w:val="24"/>
              </w:rPr>
              <w:t>PROJE KODU</w:t>
            </w:r>
            <w:r>
              <w:rPr>
                <w:rStyle w:val="FootnoteSymbol"/>
                <w:rFonts w:ascii="Times New Roman" w:hAnsi="Times New Roman"/>
                <w:b/>
                <w:sz w:val="24"/>
                <w:szCs w:val="24"/>
              </w:rPr>
              <w:footnoteReference w:id="1"/>
            </w:r>
          </w:p>
        </w:tc>
        <w:tc>
          <w:tcPr>
            <w:tcW w:w="102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235" w:rsidRDefault="008B2235">
            <w:pPr>
              <w:pStyle w:val="ListeParagraf"/>
              <w:snapToGrid w:val="0"/>
              <w:spacing w:before="28" w:after="28" w:line="240" w:lineRule="auto"/>
              <w:ind w:left="0"/>
              <w:rPr>
                <w:rFonts w:ascii="Times New Roman" w:hAnsi="Times New Roman"/>
                <w:iCs/>
                <w:color w:val="1F497C"/>
                <w:sz w:val="24"/>
                <w:szCs w:val="24"/>
              </w:rPr>
            </w:pPr>
          </w:p>
        </w:tc>
      </w:tr>
      <w:tr w:rsidR="008B2235">
        <w:tblPrEx>
          <w:tblCellMar>
            <w:top w:w="0" w:type="dxa"/>
            <w:bottom w:w="0" w:type="dxa"/>
          </w:tblCellMar>
        </w:tblPrEx>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jc w:val="center"/>
              <w:rPr>
                <w:rFonts w:ascii="Times New Roman" w:hAnsi="Times New Roman"/>
                <w:b/>
                <w:iCs/>
                <w:color w:val="000000"/>
                <w:sz w:val="24"/>
                <w:szCs w:val="24"/>
              </w:rPr>
            </w:pPr>
            <w:r>
              <w:rPr>
                <w:rFonts w:ascii="Times New Roman" w:hAnsi="Times New Roman"/>
                <w:b/>
                <w:iCs/>
                <w:color w:val="000000"/>
                <w:sz w:val="24"/>
                <w:szCs w:val="24"/>
              </w:rPr>
              <w:t>PROJEYİ TEKLİF EDEN KİŞİNİN</w:t>
            </w:r>
          </w:p>
        </w:tc>
      </w:tr>
      <w:tr w:rsidR="008B2235">
        <w:tblPrEx>
          <w:tblCellMar>
            <w:top w:w="0" w:type="dxa"/>
            <w:bottom w:w="0" w:type="dxa"/>
          </w:tblCellMar>
        </w:tblPrEx>
        <w:tc>
          <w:tcPr>
            <w:tcW w:w="17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sz w:val="24"/>
                <w:szCs w:val="24"/>
              </w:rPr>
            </w:pPr>
            <w:r>
              <w:rPr>
                <w:rFonts w:ascii="Times New Roman" w:hAnsi="Times New Roman"/>
                <w:b/>
                <w:iCs/>
                <w:color w:val="000000"/>
                <w:sz w:val="24"/>
                <w:szCs w:val="24"/>
              </w:rPr>
              <w:t>ADI SOYADI</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235" w:rsidRDefault="008B2235">
            <w:pPr>
              <w:pStyle w:val="Standard"/>
              <w:autoSpaceDE w:val="0"/>
              <w:snapToGrid w:val="0"/>
              <w:spacing w:before="28" w:after="28" w:line="240" w:lineRule="auto"/>
              <w:rPr>
                <w:rFonts w:ascii="Times New Roman" w:hAnsi="Times New Roman"/>
                <w:b/>
                <w:iCs/>
                <w:color w:val="1F497C"/>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sz w:val="24"/>
                <w:szCs w:val="24"/>
              </w:rPr>
            </w:pPr>
            <w:r>
              <w:rPr>
                <w:rFonts w:ascii="Times New Roman" w:hAnsi="Times New Roman"/>
                <w:b/>
                <w:iCs/>
                <w:color w:val="000000"/>
                <w:sz w:val="24"/>
                <w:szCs w:val="24"/>
              </w:rPr>
              <w:t>UNVANI</w:t>
            </w:r>
          </w:p>
        </w:tc>
        <w:tc>
          <w:tcPr>
            <w:tcW w:w="2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235" w:rsidRDefault="008B2235">
            <w:pPr>
              <w:pStyle w:val="Standard"/>
              <w:autoSpaceDE w:val="0"/>
              <w:snapToGrid w:val="0"/>
              <w:spacing w:before="28" w:after="28" w:line="240" w:lineRule="auto"/>
              <w:rPr>
                <w:rFonts w:ascii="Times New Roman" w:hAnsi="Times New Roman"/>
                <w:iCs/>
                <w:color w:val="1F497C"/>
                <w:sz w:val="24"/>
                <w:szCs w:val="24"/>
              </w:rPr>
            </w:pPr>
          </w:p>
        </w:tc>
      </w:tr>
      <w:tr w:rsidR="008B2235">
        <w:tblPrEx>
          <w:tblCellMar>
            <w:top w:w="0" w:type="dxa"/>
            <w:bottom w:w="0" w:type="dxa"/>
          </w:tblCellMar>
        </w:tblPrEx>
        <w:tc>
          <w:tcPr>
            <w:tcW w:w="17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sz w:val="24"/>
                <w:szCs w:val="24"/>
              </w:rPr>
            </w:pPr>
            <w:r>
              <w:rPr>
                <w:rFonts w:ascii="Times New Roman" w:hAnsi="Times New Roman"/>
                <w:b/>
                <w:iCs/>
                <w:color w:val="000000"/>
                <w:sz w:val="24"/>
                <w:szCs w:val="24"/>
              </w:rPr>
              <w:t>GÖREV YERİ</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235" w:rsidRDefault="008B2235">
            <w:pPr>
              <w:pStyle w:val="Standard"/>
              <w:autoSpaceDE w:val="0"/>
              <w:snapToGrid w:val="0"/>
              <w:spacing w:before="28" w:after="28" w:line="240" w:lineRule="auto"/>
              <w:rPr>
                <w:rFonts w:ascii="Times New Roman" w:hAnsi="Times New Roman"/>
                <w:b/>
                <w:iCs/>
                <w:color w:val="000000"/>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ListeParagraf"/>
              <w:spacing w:before="28" w:after="28" w:line="240" w:lineRule="auto"/>
              <w:ind w:left="34"/>
              <w:rPr>
                <w:rFonts w:ascii="Times New Roman" w:hAnsi="Times New Roman"/>
                <w:b/>
                <w:sz w:val="24"/>
                <w:szCs w:val="24"/>
              </w:rPr>
            </w:pPr>
            <w:r>
              <w:rPr>
                <w:rFonts w:ascii="Times New Roman" w:hAnsi="Times New Roman"/>
                <w:b/>
                <w:sz w:val="24"/>
                <w:szCs w:val="24"/>
              </w:rPr>
              <w:t>SİCİL NO.</w:t>
            </w:r>
          </w:p>
        </w:tc>
        <w:tc>
          <w:tcPr>
            <w:tcW w:w="2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235" w:rsidRDefault="008B2235">
            <w:pPr>
              <w:pStyle w:val="ListeParagraf"/>
              <w:snapToGrid w:val="0"/>
              <w:spacing w:before="28" w:after="28" w:line="240" w:lineRule="auto"/>
              <w:ind w:left="0"/>
              <w:rPr>
                <w:rFonts w:ascii="Times New Roman" w:hAnsi="Times New Roman"/>
                <w:iCs/>
                <w:color w:val="1F497C"/>
                <w:sz w:val="24"/>
                <w:szCs w:val="24"/>
              </w:rPr>
            </w:pPr>
          </w:p>
        </w:tc>
      </w:tr>
      <w:tr w:rsidR="008B2235">
        <w:tblPrEx>
          <w:tblCellMar>
            <w:top w:w="0" w:type="dxa"/>
            <w:bottom w:w="0" w:type="dxa"/>
          </w:tblCellMar>
        </w:tblPrEx>
        <w:tc>
          <w:tcPr>
            <w:tcW w:w="17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ind w:left="1416" w:hanging="1416"/>
              <w:rPr>
                <w:rFonts w:ascii="Times New Roman" w:hAnsi="Times New Roman"/>
                <w:b/>
                <w:iCs/>
                <w:color w:val="000000"/>
                <w:sz w:val="24"/>
                <w:szCs w:val="24"/>
              </w:rPr>
            </w:pPr>
            <w:r>
              <w:rPr>
                <w:rFonts w:ascii="Times New Roman" w:hAnsi="Times New Roman"/>
                <w:b/>
                <w:iCs/>
                <w:color w:val="000000"/>
                <w:sz w:val="24"/>
                <w:szCs w:val="24"/>
              </w:rPr>
              <w:t>E-POSTA</w:t>
            </w:r>
          </w:p>
        </w:tc>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235" w:rsidRDefault="008B2235">
            <w:pPr>
              <w:pStyle w:val="Standard"/>
              <w:autoSpaceDE w:val="0"/>
              <w:snapToGrid w:val="0"/>
              <w:spacing w:before="28" w:after="28" w:line="240" w:lineRule="auto"/>
              <w:rPr>
                <w:rFonts w:ascii="Times New Roman" w:hAnsi="Times New Roman"/>
                <w:b/>
                <w:iCs/>
                <w:color w:val="1F497C"/>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sz w:val="24"/>
                <w:szCs w:val="24"/>
              </w:rPr>
            </w:pPr>
            <w:r>
              <w:rPr>
                <w:rFonts w:ascii="Times New Roman" w:hAnsi="Times New Roman"/>
                <w:b/>
                <w:iCs/>
                <w:color w:val="000000"/>
                <w:sz w:val="24"/>
                <w:szCs w:val="24"/>
              </w:rPr>
              <w:t>TELEFON</w:t>
            </w:r>
          </w:p>
        </w:tc>
        <w:tc>
          <w:tcPr>
            <w:tcW w:w="2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235" w:rsidRDefault="008B2235">
            <w:pPr>
              <w:pStyle w:val="Standard"/>
              <w:snapToGrid w:val="0"/>
              <w:spacing w:before="28" w:after="28" w:line="240" w:lineRule="auto"/>
              <w:rPr>
                <w:rFonts w:ascii="Times New Roman" w:hAnsi="Times New Roman"/>
                <w:b/>
                <w:iCs/>
                <w:color w:val="1F497C"/>
                <w:sz w:val="24"/>
                <w:szCs w:val="24"/>
              </w:rPr>
            </w:pPr>
          </w:p>
        </w:tc>
      </w:tr>
      <w:tr w:rsidR="008B2235">
        <w:tblPrEx>
          <w:tblCellMar>
            <w:top w:w="0" w:type="dxa"/>
            <w:bottom w:w="0" w:type="dxa"/>
          </w:tblCellMar>
        </w:tblPrEx>
        <w:tc>
          <w:tcPr>
            <w:tcW w:w="9072"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sz w:val="24"/>
                <w:szCs w:val="24"/>
              </w:rPr>
            </w:pPr>
            <w:r>
              <w:rPr>
                <w:rFonts w:ascii="Times New Roman" w:hAnsi="Times New Roman"/>
                <w:b/>
                <w:iCs/>
                <w:color w:val="808080"/>
                <w:sz w:val="24"/>
                <w:szCs w:val="24"/>
              </w:rPr>
              <w:t>1.1.</w:t>
            </w:r>
            <w:r>
              <w:rPr>
                <w:rFonts w:ascii="Times New Roman" w:hAnsi="Times New Roman"/>
                <w:b/>
                <w:iCs/>
                <w:color w:val="000000"/>
                <w:sz w:val="24"/>
                <w:szCs w:val="24"/>
              </w:rPr>
              <w:t xml:space="preserve"> PROJENİN ÖZETİ</w:t>
            </w:r>
          </w:p>
        </w:tc>
      </w:tr>
      <w:tr w:rsidR="008B2235">
        <w:tblPrEx>
          <w:tblCellMar>
            <w:top w:w="0" w:type="dxa"/>
            <w:bottom w:w="0" w:type="dxa"/>
          </w:tblCellMar>
        </w:tblPrEx>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235" w:rsidRDefault="00000000">
            <w:pPr>
              <w:pStyle w:val="Standard"/>
              <w:autoSpaceDE w:val="0"/>
              <w:snapToGrid w:val="0"/>
              <w:spacing w:before="28" w:after="28" w:line="240" w:lineRule="auto"/>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Bu kısımda ana hatlarıyla projenin kısa bir tanıtımı yapılır, konunun seçilme gerekçesine değinilir. Projenin özeti bir sayfayı geçmemesine dikkat edilir.</w:t>
            </w:r>
            <w:r>
              <w:rPr>
                <w:rStyle w:val="DipnotBavurusu"/>
                <w:rFonts w:ascii="Times New Roman" w:hAnsi="Times New Roman"/>
                <w:iCs/>
                <w:color w:val="808080"/>
                <w:sz w:val="24"/>
                <w:szCs w:val="24"/>
                <w:lang w:eastAsia="tr-TR"/>
              </w:rPr>
              <w:footnoteReference w:id="2"/>
            </w:r>
          </w:p>
        </w:tc>
      </w:tr>
      <w:tr w:rsidR="008B2235">
        <w:tblPrEx>
          <w:tblCellMar>
            <w:top w:w="0" w:type="dxa"/>
            <w:bottom w:w="0" w:type="dxa"/>
          </w:tblCellMar>
        </w:tblPrEx>
        <w:tc>
          <w:tcPr>
            <w:tcW w:w="351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jc w:val="both"/>
              <w:rPr>
                <w:rFonts w:ascii="Times New Roman" w:hAnsi="Times New Roman"/>
                <w:b/>
                <w:iCs/>
                <w:color w:val="000000"/>
                <w:sz w:val="24"/>
                <w:szCs w:val="24"/>
              </w:rPr>
            </w:pPr>
            <w:r>
              <w:rPr>
                <w:rFonts w:ascii="Times New Roman" w:hAnsi="Times New Roman"/>
                <w:b/>
                <w:iCs/>
                <w:color w:val="808080"/>
                <w:sz w:val="24"/>
                <w:szCs w:val="24"/>
              </w:rPr>
              <w:t xml:space="preserve">1.2. </w:t>
            </w:r>
            <w:r>
              <w:rPr>
                <w:rFonts w:ascii="Times New Roman" w:hAnsi="Times New Roman"/>
                <w:b/>
                <w:iCs/>
                <w:color w:val="000000"/>
                <w:sz w:val="24"/>
                <w:szCs w:val="24"/>
              </w:rPr>
              <w:t>ANAHTAR KELİMELER</w:t>
            </w:r>
            <w:r>
              <w:rPr>
                <w:rStyle w:val="DipnotBavurusu"/>
                <w:rFonts w:ascii="Times New Roman" w:hAnsi="Times New Roman"/>
                <w:b/>
                <w:iCs/>
                <w:color w:val="000000"/>
                <w:sz w:val="24"/>
                <w:szCs w:val="24"/>
              </w:rPr>
              <w:footnoteReference w:id="3"/>
            </w: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235" w:rsidRDefault="00000000">
            <w:pPr>
              <w:pStyle w:val="Standard"/>
              <w:autoSpaceDE w:val="0"/>
              <w:snapToGrid w:val="0"/>
              <w:spacing w:before="28" w:after="28" w:line="240" w:lineRule="auto"/>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Projeyi en açık bir biçimde yansıtan en fazla 5 anahtar kelime, baş harfleri büyük bir şekilde yazılır.</w:t>
            </w:r>
          </w:p>
        </w:tc>
      </w:tr>
    </w:tbl>
    <w:p w:rsidR="00000000" w:rsidRDefault="00000000">
      <w:pPr>
        <w:rPr>
          <w:vanish/>
        </w:rPr>
      </w:pPr>
    </w:p>
    <w:tbl>
      <w:tblPr>
        <w:tblW w:w="5000" w:type="pct"/>
        <w:tblLayout w:type="fixed"/>
        <w:tblCellMar>
          <w:left w:w="10" w:type="dxa"/>
          <w:right w:w="10" w:type="dxa"/>
        </w:tblCellMar>
        <w:tblLook w:val="0000" w:firstRow="0" w:lastRow="0" w:firstColumn="0" w:lastColumn="0" w:noHBand="0" w:noVBand="0"/>
      </w:tblPr>
      <w:tblGrid>
        <w:gridCol w:w="9062"/>
      </w:tblGrid>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235" w:rsidRDefault="00000000">
            <w:pPr>
              <w:pStyle w:val="Standard"/>
              <w:tabs>
                <w:tab w:val="left" w:pos="6521"/>
                <w:tab w:val="left" w:pos="7655"/>
              </w:tabs>
              <w:spacing w:before="28" w:after="28" w:line="240" w:lineRule="auto"/>
              <w:jc w:val="center"/>
              <w:rPr>
                <w:rFonts w:ascii="Times New Roman" w:hAnsi="Times New Roman"/>
                <w:b/>
                <w:color w:val="EE3434"/>
                <w:sz w:val="24"/>
                <w:szCs w:val="24"/>
              </w:rPr>
            </w:pPr>
            <w:r>
              <w:rPr>
                <w:rFonts w:ascii="Times New Roman" w:hAnsi="Times New Roman"/>
                <w:b/>
                <w:color w:val="EE3434"/>
                <w:sz w:val="24"/>
                <w:szCs w:val="24"/>
              </w:rPr>
              <w:t>PROJENİN TANITIMI (FORM 2)</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ListeParagraf"/>
              <w:spacing w:before="28" w:after="28" w:line="240" w:lineRule="auto"/>
              <w:ind w:left="0"/>
              <w:jc w:val="both"/>
              <w:rPr>
                <w:rFonts w:ascii="Times New Roman" w:hAnsi="Times New Roman"/>
                <w:b/>
                <w:bCs/>
                <w:color w:val="000000"/>
                <w:sz w:val="24"/>
                <w:szCs w:val="24"/>
                <w:lang w:eastAsia="tr-TR"/>
              </w:rPr>
            </w:pPr>
            <w:r>
              <w:rPr>
                <w:rFonts w:ascii="Times New Roman" w:hAnsi="Times New Roman"/>
                <w:b/>
                <w:bCs/>
                <w:color w:val="808080"/>
                <w:sz w:val="24"/>
                <w:szCs w:val="24"/>
                <w:lang w:eastAsia="tr-TR"/>
              </w:rPr>
              <w:t>2.1.</w:t>
            </w:r>
            <w:r>
              <w:rPr>
                <w:rFonts w:ascii="Times New Roman" w:hAnsi="Times New Roman"/>
                <w:b/>
                <w:bCs/>
                <w:color w:val="000000"/>
                <w:sz w:val="24"/>
                <w:szCs w:val="24"/>
                <w:lang w:eastAsia="tr-TR"/>
              </w:rPr>
              <w:t xml:space="preserve"> PROJENİN GİRİŞ METNİ</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000000">
            <w:pPr>
              <w:pStyle w:val="Standard"/>
              <w:autoSpaceDE w:val="0"/>
              <w:snapToGrid w:val="0"/>
              <w:spacing w:before="28" w:after="28" w:line="240" w:lineRule="auto"/>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Projede ele alınan konunun kapsamı ve sınırları, projenin araştırma sorusu ve problemi açık bir şekilde ortaya konulur.</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ListeParagraf"/>
              <w:spacing w:before="28" w:after="28" w:line="240" w:lineRule="auto"/>
              <w:ind w:left="0"/>
              <w:jc w:val="both"/>
              <w:rPr>
                <w:rFonts w:ascii="Times New Roman" w:hAnsi="Times New Roman"/>
                <w:b/>
                <w:bCs/>
                <w:color w:val="000000"/>
                <w:sz w:val="24"/>
                <w:szCs w:val="24"/>
                <w:lang w:eastAsia="tr-TR"/>
              </w:rPr>
            </w:pPr>
            <w:r>
              <w:rPr>
                <w:rFonts w:ascii="Times New Roman" w:hAnsi="Times New Roman"/>
                <w:b/>
                <w:bCs/>
                <w:color w:val="808080"/>
                <w:sz w:val="24"/>
                <w:szCs w:val="24"/>
                <w:lang w:eastAsia="tr-TR"/>
              </w:rPr>
              <w:t>2.2.</w:t>
            </w:r>
            <w:r>
              <w:rPr>
                <w:rFonts w:ascii="Times New Roman" w:hAnsi="Times New Roman"/>
                <w:b/>
                <w:bCs/>
                <w:color w:val="000000"/>
                <w:sz w:val="24"/>
                <w:szCs w:val="24"/>
                <w:lang w:eastAsia="tr-TR"/>
              </w:rPr>
              <w:t xml:space="preserve"> PROJENİN UYGULANACAĞI YER</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000000">
            <w:pPr>
              <w:pStyle w:val="Standard"/>
              <w:autoSpaceDE w:val="0"/>
              <w:snapToGrid w:val="0"/>
              <w:spacing w:before="28" w:after="28" w:line="240" w:lineRule="auto"/>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Projenin hangi ülke/il/yerleşim biriminde yürütüleceği burada belirtilir.</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ListeParagraf"/>
              <w:spacing w:before="28" w:after="28" w:line="240" w:lineRule="auto"/>
              <w:ind w:left="0"/>
              <w:jc w:val="both"/>
              <w:rPr>
                <w:rFonts w:ascii="Times New Roman" w:hAnsi="Times New Roman"/>
                <w:b/>
                <w:bCs/>
                <w:color w:val="000000"/>
                <w:sz w:val="24"/>
                <w:szCs w:val="24"/>
                <w:lang w:eastAsia="tr-TR"/>
              </w:rPr>
            </w:pPr>
            <w:r>
              <w:rPr>
                <w:rFonts w:ascii="Times New Roman" w:hAnsi="Times New Roman"/>
                <w:b/>
                <w:bCs/>
                <w:color w:val="808080"/>
                <w:sz w:val="24"/>
                <w:szCs w:val="24"/>
                <w:lang w:eastAsia="tr-TR"/>
              </w:rPr>
              <w:t>2.3.</w:t>
            </w:r>
            <w:r>
              <w:rPr>
                <w:rFonts w:ascii="Times New Roman" w:hAnsi="Times New Roman"/>
                <w:b/>
                <w:bCs/>
                <w:color w:val="000000"/>
                <w:sz w:val="24"/>
                <w:szCs w:val="24"/>
                <w:lang w:eastAsia="tr-TR"/>
              </w:rPr>
              <w:t xml:space="preserve"> PROJENİN AMACI VE HEDEFLERİ</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000000">
            <w:pPr>
              <w:pStyle w:val="Standard"/>
              <w:autoSpaceDE w:val="0"/>
              <w:snapToGrid w:val="0"/>
              <w:spacing w:before="28" w:after="28" w:line="240" w:lineRule="auto"/>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Projenin ana amacı ve amacın alt hedefleri, hedef kitle için sağlayacağı yararlar kısa ve net cümlelerle aktarılır. Projenin birden fazla amacı ve amaçla ilintili birden fazla hedefleri yazılabilir. Bu bölümde asıl odak noktası, projeyle ortaya çıkarılan hizmetlerin ne olduğu değil, bu hizmetlerden hedef kesimin sağlayacağı faydadır.</w:t>
            </w:r>
          </w:p>
          <w:p w:rsidR="008B2235" w:rsidRDefault="00000000">
            <w:pPr>
              <w:pStyle w:val="Standard"/>
              <w:autoSpaceDE w:val="0"/>
              <w:snapToGrid w:val="0"/>
              <w:spacing w:before="28" w:after="28" w:line="240" w:lineRule="auto"/>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Amaç ve hedeflerin belirgin, ölçülebilir, gerçekçi ve proje süresinde ulaşılabilir nitelikte olmasına dikkat edilir. Ayrıca projedeki amaç ve hedeflerin stratejik planda</w:t>
            </w:r>
            <w:r>
              <w:rPr>
                <w:rStyle w:val="DipnotBavurusu"/>
                <w:rFonts w:ascii="Times New Roman" w:hAnsi="Times New Roman"/>
                <w:iCs/>
                <w:color w:val="808080"/>
                <w:sz w:val="24"/>
                <w:szCs w:val="24"/>
                <w:lang w:eastAsia="tr-TR"/>
              </w:rPr>
              <w:footnoteReference w:id="4"/>
            </w:r>
            <w:r>
              <w:rPr>
                <w:rFonts w:ascii="Times New Roman" w:hAnsi="Times New Roman"/>
                <w:iCs/>
                <w:color w:val="808080"/>
                <w:sz w:val="24"/>
                <w:szCs w:val="24"/>
                <w:lang w:eastAsia="tr-TR"/>
              </w:rPr>
              <w:t xml:space="preserve"> ifade edilen Başkanlığın misyon ve vizyonu ile doğrudan ilişkili olması gözetilir.</w:t>
            </w:r>
          </w:p>
        </w:tc>
      </w:tr>
      <w:tr w:rsidR="008B2235">
        <w:tblPrEx>
          <w:tblCellMar>
            <w:top w:w="0" w:type="dxa"/>
            <w:bottom w:w="0" w:type="dxa"/>
          </w:tblCellMar>
        </w:tblPrEx>
        <w:tc>
          <w:tcPr>
            <w:tcW w:w="9072"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B2235" w:rsidRDefault="00000000">
            <w:pPr>
              <w:pStyle w:val="ListeParagraf"/>
              <w:spacing w:before="28" w:after="28" w:line="240" w:lineRule="auto"/>
              <w:ind w:left="0"/>
              <w:rPr>
                <w:rFonts w:ascii="Times New Roman" w:hAnsi="Times New Roman"/>
                <w:b/>
                <w:bCs/>
                <w:color w:val="000000"/>
                <w:sz w:val="24"/>
                <w:szCs w:val="24"/>
                <w:lang w:eastAsia="tr-TR"/>
              </w:rPr>
            </w:pPr>
            <w:r>
              <w:rPr>
                <w:rFonts w:ascii="Times New Roman" w:hAnsi="Times New Roman"/>
                <w:b/>
                <w:bCs/>
                <w:iCs/>
                <w:color w:val="808080"/>
                <w:sz w:val="24"/>
                <w:szCs w:val="24"/>
                <w:lang w:eastAsia="tr-TR"/>
              </w:rPr>
              <w:t>2.4.</w:t>
            </w:r>
            <w:r>
              <w:rPr>
                <w:rFonts w:ascii="Times New Roman" w:hAnsi="Times New Roman"/>
                <w:b/>
                <w:bCs/>
                <w:iCs/>
                <w:color w:val="000000"/>
                <w:sz w:val="24"/>
                <w:szCs w:val="24"/>
                <w:lang w:eastAsia="tr-TR"/>
              </w:rPr>
              <w:t xml:space="preserve"> PROJENİN ÖZGÜNLÜĞÜ</w:t>
            </w:r>
          </w:p>
        </w:tc>
      </w:tr>
      <w:tr w:rsidR="008B2235">
        <w:tblPrEx>
          <w:tblCellMar>
            <w:top w:w="0" w:type="dxa"/>
            <w:bottom w:w="0" w:type="dxa"/>
          </w:tblCellMar>
        </w:tblPrEx>
        <w:tc>
          <w:tcPr>
            <w:tcW w:w="9072" w:type="dxa"/>
            <w:tcBorders>
              <w:left w:val="single" w:sz="4" w:space="0" w:color="000000"/>
              <w:bottom w:val="single" w:sz="4" w:space="0" w:color="000000"/>
              <w:right w:val="single" w:sz="4" w:space="0" w:color="000000"/>
            </w:tcBorders>
            <w:tcMar>
              <w:top w:w="0" w:type="dxa"/>
              <w:left w:w="108" w:type="dxa"/>
              <w:bottom w:w="0" w:type="dxa"/>
              <w:right w:w="108" w:type="dxa"/>
            </w:tcMar>
          </w:tcPr>
          <w:p w:rsidR="008B2235" w:rsidRDefault="00000000">
            <w:pPr>
              <w:pStyle w:val="Standard"/>
              <w:autoSpaceDE w:val="0"/>
              <w:snapToGrid w:val="0"/>
              <w:spacing w:before="28" w:after="28" w:line="240" w:lineRule="auto"/>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Projenin özgün değeri, kalitesi, farklılığı, yeniliği, hangi eksikliği gidereceği, hangi soruna dair çözüm üreteceği, proje konusuna ve alanına metodolojik/kavramsal/kuramsal ne gibi özgün katkılar sağlayacağı ayrıntılı olarak açıklanır.</w:t>
            </w:r>
          </w:p>
        </w:tc>
      </w:tr>
    </w:tbl>
    <w:p w:rsidR="00000000" w:rsidRDefault="00000000">
      <w:pPr>
        <w:rPr>
          <w:vanish/>
        </w:rPr>
      </w:pPr>
    </w:p>
    <w:tbl>
      <w:tblPr>
        <w:tblW w:w="5000" w:type="pct"/>
        <w:tblLayout w:type="fixed"/>
        <w:tblCellMar>
          <w:left w:w="10" w:type="dxa"/>
          <w:right w:w="10" w:type="dxa"/>
        </w:tblCellMar>
        <w:tblLook w:val="0000" w:firstRow="0" w:lastRow="0" w:firstColumn="0" w:lastColumn="0" w:noHBand="0" w:noVBand="0"/>
      </w:tblPr>
      <w:tblGrid>
        <w:gridCol w:w="9062"/>
      </w:tblGrid>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235" w:rsidRDefault="00000000">
            <w:pPr>
              <w:pStyle w:val="Standard"/>
              <w:tabs>
                <w:tab w:val="left" w:pos="6804"/>
                <w:tab w:val="left" w:pos="7938"/>
              </w:tabs>
              <w:spacing w:before="28" w:after="28" w:line="240" w:lineRule="auto"/>
              <w:jc w:val="center"/>
              <w:rPr>
                <w:rFonts w:ascii="Times New Roman" w:hAnsi="Times New Roman"/>
                <w:b/>
                <w:bCs/>
                <w:color w:val="EE3434"/>
                <w:sz w:val="24"/>
                <w:szCs w:val="24"/>
                <w:lang w:eastAsia="tr-TR"/>
              </w:rPr>
            </w:pPr>
            <w:r>
              <w:rPr>
                <w:rFonts w:ascii="Times New Roman" w:hAnsi="Times New Roman"/>
                <w:b/>
                <w:bCs/>
                <w:color w:val="EE3434"/>
                <w:sz w:val="24"/>
                <w:szCs w:val="24"/>
              </w:rPr>
              <w:t>PROJENİN</w:t>
            </w:r>
            <w:r>
              <w:rPr>
                <w:rFonts w:ascii="Times New Roman" w:hAnsi="Times New Roman"/>
                <w:b/>
                <w:bCs/>
                <w:color w:val="EE3434"/>
                <w:sz w:val="24"/>
                <w:szCs w:val="24"/>
                <w:lang w:eastAsia="tr-TR"/>
              </w:rPr>
              <w:t xml:space="preserve"> GEREKÇESİ (FORM 3)</w:t>
            </w:r>
          </w:p>
        </w:tc>
      </w:tr>
      <w:tr w:rsidR="008B2235">
        <w:tblPrEx>
          <w:tblCellMar>
            <w:top w:w="0" w:type="dxa"/>
            <w:bottom w:w="0" w:type="dxa"/>
          </w:tblCellMar>
        </w:tblPrEx>
        <w:tc>
          <w:tcPr>
            <w:tcW w:w="9072"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ListeParagraf"/>
              <w:spacing w:before="28" w:after="28" w:line="240" w:lineRule="auto"/>
              <w:ind w:left="0"/>
              <w:jc w:val="both"/>
            </w:pPr>
            <w:r>
              <w:rPr>
                <w:rFonts w:ascii="Times New Roman" w:hAnsi="Times New Roman"/>
                <w:b/>
                <w:bCs/>
                <w:color w:val="808080"/>
                <w:sz w:val="24"/>
                <w:szCs w:val="24"/>
                <w:lang w:eastAsia="tr-TR"/>
              </w:rPr>
              <w:t xml:space="preserve">3.1. </w:t>
            </w:r>
            <w:r>
              <w:rPr>
                <w:rFonts w:ascii="Times New Roman" w:hAnsi="Times New Roman"/>
                <w:b/>
                <w:bCs/>
                <w:color w:val="000000"/>
                <w:sz w:val="24"/>
                <w:szCs w:val="24"/>
                <w:lang w:eastAsia="tr-TR"/>
              </w:rPr>
              <w:t>MEVCUT DURUM, İHTİYAÇLAR VE PROBLEMLER</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000000">
            <w:pPr>
              <w:pStyle w:val="Standard"/>
              <w:autoSpaceDE w:val="0"/>
              <w:snapToGrid w:val="0"/>
              <w:spacing w:before="28" w:after="28" w:line="240" w:lineRule="auto"/>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Proje tasarlanırken projenin yapım aşamasında ortaya çıkan mevcut durum, hedef grupların ihtiyaçları ve bu grupların karşı karşıya bulunduğu sorunlar tanımlanır. Projenin; birimin ihtiyaçlarına uygun, kendi görev ve faaliyet alanıyla ilgili olduğuna dikkat edilir.</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ListeParagraf"/>
              <w:spacing w:before="28" w:after="28" w:line="240" w:lineRule="auto"/>
              <w:ind w:left="0"/>
              <w:jc w:val="both"/>
              <w:rPr>
                <w:rFonts w:ascii="Times New Roman" w:hAnsi="Times New Roman"/>
                <w:b/>
                <w:bCs/>
                <w:color w:val="000000"/>
                <w:sz w:val="24"/>
                <w:szCs w:val="24"/>
                <w:lang w:eastAsia="tr-TR"/>
              </w:rPr>
            </w:pPr>
            <w:r>
              <w:rPr>
                <w:rFonts w:ascii="Times New Roman" w:hAnsi="Times New Roman"/>
                <w:b/>
                <w:bCs/>
                <w:color w:val="808080"/>
                <w:sz w:val="24"/>
                <w:szCs w:val="24"/>
                <w:lang w:eastAsia="tr-TR"/>
              </w:rPr>
              <w:lastRenderedPageBreak/>
              <w:t>3.2.</w:t>
            </w:r>
            <w:r>
              <w:rPr>
                <w:rFonts w:ascii="Times New Roman" w:hAnsi="Times New Roman"/>
                <w:b/>
                <w:bCs/>
                <w:color w:val="000000"/>
                <w:sz w:val="24"/>
                <w:szCs w:val="24"/>
                <w:lang w:eastAsia="tr-TR"/>
              </w:rPr>
              <w:t xml:space="preserve"> PROJEDEN DOĞRUDAN YA DA DOLAYLI YARARLANACAK GRUPLAR</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000000">
            <w:pPr>
              <w:pStyle w:val="Standard"/>
              <w:autoSpaceDE w:val="0"/>
              <w:snapToGrid w:val="0"/>
              <w:spacing w:before="28" w:after="28" w:line="240" w:lineRule="auto"/>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Proje sonucunda ortaya çıkacak hizmet ya da ürünlerden faydalanacak grupların kimler olduğu belirtilir. (Kadınlar, erkekler, çocuklar, gençler ya da en az bir ortak paydası olan gruplar olabilir.) Proje doğrudan hedef gruplara hizmet götürmek için ortaya çıktığı için hedef gruplar net bir şekilde tanımlanır.</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ListeParagraf"/>
              <w:spacing w:before="28" w:after="28" w:line="240" w:lineRule="auto"/>
              <w:ind w:left="0"/>
              <w:rPr>
                <w:rFonts w:ascii="Times New Roman" w:hAnsi="Times New Roman"/>
                <w:b/>
                <w:bCs/>
                <w:color w:val="000000"/>
                <w:sz w:val="24"/>
                <w:szCs w:val="24"/>
                <w:lang w:eastAsia="tr-TR"/>
              </w:rPr>
            </w:pPr>
            <w:r>
              <w:rPr>
                <w:rFonts w:ascii="Times New Roman" w:hAnsi="Times New Roman"/>
                <w:b/>
                <w:bCs/>
                <w:color w:val="808080"/>
                <w:sz w:val="24"/>
                <w:szCs w:val="24"/>
                <w:lang w:eastAsia="tr-TR"/>
              </w:rPr>
              <w:t>3.3.</w:t>
            </w:r>
            <w:r>
              <w:rPr>
                <w:rFonts w:ascii="Times New Roman" w:hAnsi="Times New Roman"/>
                <w:b/>
                <w:bCs/>
                <w:color w:val="000000"/>
                <w:sz w:val="24"/>
                <w:szCs w:val="24"/>
                <w:lang w:eastAsia="tr-TR"/>
              </w:rPr>
              <w:t xml:space="preserve"> PROJEDEN YARARLANACAK HEDEF KİTLENİN SEÇİLME SEBEBİ</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000000">
            <w:pPr>
              <w:pStyle w:val="Standard"/>
              <w:autoSpaceDE w:val="0"/>
              <w:snapToGrid w:val="0"/>
              <w:spacing w:before="28" w:after="28" w:line="240" w:lineRule="auto"/>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Yukarıda sıralanan hedef grupların karşılaştığı sorunlar ve ihtiyaçlar belirtilir. Gerekçeli bir şekilde neden seçildikleri açıklanır.</w:t>
            </w:r>
          </w:p>
        </w:tc>
      </w:tr>
    </w:tbl>
    <w:p w:rsidR="00000000" w:rsidRDefault="00000000">
      <w:pPr>
        <w:rPr>
          <w:vanish/>
        </w:rPr>
      </w:pPr>
    </w:p>
    <w:tbl>
      <w:tblPr>
        <w:tblW w:w="5000" w:type="pct"/>
        <w:tblLayout w:type="fixed"/>
        <w:tblCellMar>
          <w:left w:w="10" w:type="dxa"/>
          <w:right w:w="10" w:type="dxa"/>
        </w:tblCellMar>
        <w:tblLook w:val="0000" w:firstRow="0" w:lastRow="0" w:firstColumn="0" w:lastColumn="0" w:noHBand="0" w:noVBand="0"/>
      </w:tblPr>
      <w:tblGrid>
        <w:gridCol w:w="9062"/>
      </w:tblGrid>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235" w:rsidRDefault="00000000">
            <w:pPr>
              <w:pStyle w:val="Standard"/>
              <w:spacing w:before="28" w:after="28" w:line="240" w:lineRule="auto"/>
              <w:jc w:val="center"/>
              <w:rPr>
                <w:rFonts w:ascii="Times New Roman" w:hAnsi="Times New Roman"/>
                <w:b/>
                <w:color w:val="EE3434"/>
                <w:sz w:val="24"/>
                <w:szCs w:val="24"/>
              </w:rPr>
            </w:pPr>
            <w:r>
              <w:rPr>
                <w:rFonts w:ascii="Times New Roman" w:hAnsi="Times New Roman"/>
                <w:b/>
                <w:color w:val="EE3434"/>
                <w:sz w:val="24"/>
                <w:szCs w:val="24"/>
              </w:rPr>
              <w:t>PROJENİN UYGULAMA AŞAMALARI (FORM 4)</w:t>
            </w:r>
          </w:p>
        </w:tc>
      </w:tr>
      <w:tr w:rsidR="008B2235">
        <w:tblPrEx>
          <w:tblCellMar>
            <w:top w:w="0" w:type="dxa"/>
            <w:bottom w:w="0" w:type="dxa"/>
          </w:tblCellMar>
        </w:tblPrEx>
        <w:tc>
          <w:tcPr>
            <w:tcW w:w="9072"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B2235" w:rsidRDefault="00000000">
            <w:pPr>
              <w:pStyle w:val="ListeParagraf"/>
              <w:spacing w:before="28" w:after="28" w:line="240" w:lineRule="auto"/>
              <w:ind w:left="0"/>
            </w:pPr>
            <w:r>
              <w:rPr>
                <w:rFonts w:ascii="Times New Roman" w:hAnsi="Times New Roman"/>
                <w:b/>
                <w:bCs/>
                <w:color w:val="808080"/>
                <w:sz w:val="24"/>
                <w:szCs w:val="24"/>
                <w:lang w:eastAsia="tr-TR"/>
              </w:rPr>
              <w:t>4.1.</w:t>
            </w:r>
            <w:r>
              <w:rPr>
                <w:rFonts w:ascii="Times New Roman" w:hAnsi="Times New Roman"/>
                <w:b/>
                <w:bCs/>
                <w:color w:val="000000"/>
                <w:sz w:val="24"/>
                <w:szCs w:val="24"/>
                <w:lang w:eastAsia="tr-TR"/>
              </w:rPr>
              <w:t xml:space="preserve"> PROJE KAPSAMINDA GERÇEKLEŞTİRİLECEK FAALİYETLER</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000000">
            <w:pPr>
              <w:pStyle w:val="Standard"/>
              <w:autoSpaceDE w:val="0"/>
              <w:snapToGrid w:val="0"/>
              <w:spacing w:before="28" w:after="28" w:line="240" w:lineRule="auto"/>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Uygulama adımları/faaliyetler; proje çıktı/sonuçlarına ulaşmak için yürütülmesi gereken çalışmalar ve yapılması gereken faaliyetlerdir. Bu adımlar maddeler halinde belirtilir. Bu bölüm projenin ana kısmını oluşturmakta ve iyi planlanması önem arz etmektedir.</w:t>
            </w:r>
          </w:p>
        </w:tc>
      </w:tr>
      <w:tr w:rsidR="008B2235">
        <w:tblPrEx>
          <w:tblCellMar>
            <w:top w:w="0" w:type="dxa"/>
            <w:bottom w:w="0" w:type="dxa"/>
          </w:tblCellMar>
        </w:tblPrEx>
        <w:tc>
          <w:tcPr>
            <w:tcW w:w="9072"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B2235" w:rsidRDefault="00000000">
            <w:pPr>
              <w:pStyle w:val="Standard"/>
              <w:autoSpaceDE w:val="0"/>
              <w:snapToGrid w:val="0"/>
              <w:spacing w:before="28" w:after="28" w:line="240" w:lineRule="auto"/>
              <w:jc w:val="both"/>
              <w:rPr>
                <w:rFonts w:ascii="Times New Roman" w:hAnsi="Times New Roman"/>
                <w:b/>
                <w:bCs/>
                <w:iCs/>
                <w:color w:val="000000"/>
                <w:sz w:val="24"/>
                <w:szCs w:val="24"/>
                <w:lang w:eastAsia="tr-TR"/>
              </w:rPr>
            </w:pPr>
            <w:r>
              <w:rPr>
                <w:rFonts w:ascii="Times New Roman" w:hAnsi="Times New Roman"/>
                <w:b/>
                <w:bCs/>
                <w:iCs/>
                <w:color w:val="808080"/>
                <w:sz w:val="24"/>
                <w:szCs w:val="24"/>
                <w:lang w:eastAsia="tr-TR"/>
              </w:rPr>
              <w:t>4.2.</w:t>
            </w:r>
            <w:r>
              <w:rPr>
                <w:rFonts w:ascii="Times New Roman" w:hAnsi="Times New Roman"/>
                <w:b/>
                <w:bCs/>
                <w:iCs/>
                <w:color w:val="000000"/>
                <w:sz w:val="24"/>
                <w:szCs w:val="24"/>
                <w:lang w:eastAsia="tr-TR"/>
              </w:rPr>
              <w:t xml:space="preserve"> PROJE UYGULAMA TAKVİMİ</w:t>
            </w:r>
          </w:p>
        </w:tc>
      </w:tr>
      <w:tr w:rsidR="008B2235">
        <w:tblPrEx>
          <w:tblCellMar>
            <w:top w:w="0" w:type="dxa"/>
            <w:bottom w:w="0" w:type="dxa"/>
          </w:tblCellMar>
        </w:tblPrEx>
        <w:tc>
          <w:tcPr>
            <w:tcW w:w="9072" w:type="dxa"/>
            <w:tcBorders>
              <w:left w:val="single" w:sz="4" w:space="0" w:color="000000"/>
              <w:bottom w:val="single" w:sz="4" w:space="0" w:color="000000"/>
              <w:right w:val="single" w:sz="4" w:space="0" w:color="000000"/>
            </w:tcBorders>
            <w:tcMar>
              <w:top w:w="0" w:type="dxa"/>
              <w:left w:w="108" w:type="dxa"/>
              <w:bottom w:w="0" w:type="dxa"/>
              <w:right w:w="108" w:type="dxa"/>
            </w:tcMar>
          </w:tcPr>
          <w:p w:rsidR="008B2235" w:rsidRDefault="00000000">
            <w:pPr>
              <w:pStyle w:val="Standard"/>
              <w:autoSpaceDE w:val="0"/>
              <w:snapToGrid w:val="0"/>
              <w:spacing w:before="28" w:after="28" w:line="240" w:lineRule="auto"/>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Projenin uygulama takvimi, hiçbir uygulama adımı ve faaliyet atlanmaksızın kronolojik olarak maddeler halinde yazılır.</w:t>
            </w:r>
          </w:p>
        </w:tc>
      </w:tr>
      <w:tr w:rsidR="008B2235">
        <w:tblPrEx>
          <w:tblCellMar>
            <w:top w:w="0" w:type="dxa"/>
            <w:bottom w:w="0" w:type="dxa"/>
          </w:tblCellMar>
        </w:tblPrEx>
        <w:tc>
          <w:tcPr>
            <w:tcW w:w="9072"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B2235" w:rsidRDefault="00000000">
            <w:pPr>
              <w:pStyle w:val="ListeParagraf"/>
              <w:tabs>
                <w:tab w:val="left" w:pos="6521"/>
                <w:tab w:val="left" w:pos="7655"/>
              </w:tabs>
              <w:autoSpaceDE w:val="0"/>
              <w:snapToGrid w:val="0"/>
              <w:spacing w:before="28" w:after="28" w:line="240" w:lineRule="auto"/>
              <w:ind w:left="0"/>
              <w:jc w:val="both"/>
              <w:rPr>
                <w:rFonts w:ascii="Times New Roman" w:hAnsi="Times New Roman"/>
                <w:b/>
                <w:bCs/>
                <w:iCs/>
                <w:color w:val="000000"/>
                <w:sz w:val="24"/>
                <w:szCs w:val="24"/>
                <w:lang w:eastAsia="tr-TR"/>
              </w:rPr>
            </w:pPr>
            <w:r>
              <w:rPr>
                <w:rFonts w:ascii="Times New Roman" w:hAnsi="Times New Roman"/>
                <w:b/>
                <w:bCs/>
                <w:iCs/>
                <w:color w:val="808080"/>
                <w:sz w:val="24"/>
                <w:szCs w:val="24"/>
                <w:lang w:eastAsia="tr-TR"/>
              </w:rPr>
              <w:t>4.3.</w:t>
            </w:r>
            <w:r>
              <w:rPr>
                <w:rFonts w:ascii="Times New Roman" w:hAnsi="Times New Roman"/>
                <w:b/>
                <w:bCs/>
                <w:iCs/>
                <w:color w:val="000000"/>
                <w:sz w:val="24"/>
                <w:szCs w:val="24"/>
                <w:lang w:eastAsia="tr-TR"/>
              </w:rPr>
              <w:t xml:space="preserve"> PROJEDE KULLANILACAK TEMEL ARAÇ, GEREÇ, EKİPMAN VB.</w:t>
            </w:r>
          </w:p>
        </w:tc>
      </w:tr>
      <w:tr w:rsidR="008B2235">
        <w:tblPrEx>
          <w:tblCellMar>
            <w:top w:w="0" w:type="dxa"/>
            <w:bottom w:w="0" w:type="dxa"/>
          </w:tblCellMar>
        </w:tblPrEx>
        <w:tc>
          <w:tcPr>
            <w:tcW w:w="9072" w:type="dxa"/>
            <w:tcBorders>
              <w:left w:val="single" w:sz="4" w:space="0" w:color="000000"/>
              <w:bottom w:val="single" w:sz="4" w:space="0" w:color="000000"/>
              <w:right w:val="single" w:sz="4" w:space="0" w:color="000000"/>
            </w:tcBorders>
            <w:tcMar>
              <w:top w:w="0" w:type="dxa"/>
              <w:left w:w="108" w:type="dxa"/>
              <w:bottom w:w="0" w:type="dxa"/>
              <w:right w:w="108" w:type="dxa"/>
            </w:tcMar>
          </w:tcPr>
          <w:p w:rsidR="008B2235" w:rsidRDefault="00000000">
            <w:pPr>
              <w:pStyle w:val="Standard"/>
              <w:tabs>
                <w:tab w:val="left" w:pos="6521"/>
                <w:tab w:val="left" w:pos="7655"/>
              </w:tabs>
              <w:autoSpaceDE w:val="0"/>
              <w:snapToGrid w:val="0"/>
              <w:spacing w:before="28" w:after="28" w:line="240" w:lineRule="auto"/>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Proje kapsamında kullanılması planlanan her türlü materyal sebep-sonuç ilişkisi içerisinde belirtilir.</w:t>
            </w:r>
          </w:p>
        </w:tc>
      </w:tr>
    </w:tbl>
    <w:p w:rsidR="00000000" w:rsidRDefault="00000000">
      <w:pPr>
        <w:rPr>
          <w:vanish/>
        </w:rPr>
      </w:pPr>
    </w:p>
    <w:tbl>
      <w:tblPr>
        <w:tblW w:w="5000" w:type="pct"/>
        <w:tblLayout w:type="fixed"/>
        <w:tblCellMar>
          <w:left w:w="10" w:type="dxa"/>
          <w:right w:w="10" w:type="dxa"/>
        </w:tblCellMar>
        <w:tblLook w:val="0000" w:firstRow="0" w:lastRow="0" w:firstColumn="0" w:lastColumn="0" w:noHBand="0" w:noVBand="0"/>
      </w:tblPr>
      <w:tblGrid>
        <w:gridCol w:w="9062"/>
      </w:tblGrid>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235" w:rsidRDefault="00000000">
            <w:pPr>
              <w:pStyle w:val="Standard"/>
              <w:tabs>
                <w:tab w:val="left" w:pos="6521"/>
                <w:tab w:val="left" w:pos="7655"/>
              </w:tabs>
              <w:spacing w:before="28" w:after="28" w:line="240" w:lineRule="auto"/>
              <w:jc w:val="center"/>
              <w:rPr>
                <w:rFonts w:ascii="Times New Roman" w:hAnsi="Times New Roman"/>
                <w:b/>
                <w:bCs/>
                <w:color w:val="EE3434"/>
                <w:sz w:val="24"/>
                <w:szCs w:val="24"/>
                <w:lang w:eastAsia="tr-TR"/>
              </w:rPr>
            </w:pPr>
            <w:r>
              <w:rPr>
                <w:rFonts w:ascii="Times New Roman" w:hAnsi="Times New Roman"/>
                <w:b/>
                <w:bCs/>
                <w:color w:val="EE3434"/>
                <w:sz w:val="24"/>
                <w:szCs w:val="24"/>
                <w:lang w:eastAsia="tr-TR"/>
              </w:rPr>
              <w:t>PROJENİN METODOLOJİSİ (FORM 5)</w:t>
            </w:r>
          </w:p>
        </w:tc>
      </w:tr>
      <w:tr w:rsidR="008B2235">
        <w:tblPrEx>
          <w:tblCellMar>
            <w:top w:w="0" w:type="dxa"/>
            <w:bottom w:w="0" w:type="dxa"/>
          </w:tblCellMar>
        </w:tblPrEx>
        <w:tc>
          <w:tcPr>
            <w:tcW w:w="9072"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ListeParagraf"/>
              <w:spacing w:before="28" w:after="28" w:line="240" w:lineRule="auto"/>
              <w:ind w:left="0"/>
            </w:pPr>
            <w:r>
              <w:rPr>
                <w:rFonts w:ascii="Times New Roman" w:hAnsi="Times New Roman"/>
                <w:b/>
                <w:bCs/>
                <w:color w:val="808080"/>
                <w:sz w:val="24"/>
                <w:szCs w:val="24"/>
                <w:lang w:eastAsia="tr-TR"/>
              </w:rPr>
              <w:t>5.1.</w:t>
            </w:r>
            <w:r>
              <w:rPr>
                <w:rFonts w:ascii="Times New Roman" w:hAnsi="Times New Roman"/>
                <w:b/>
                <w:bCs/>
                <w:color w:val="000000"/>
                <w:sz w:val="24"/>
                <w:szCs w:val="24"/>
                <w:lang w:eastAsia="tr-TR"/>
              </w:rPr>
              <w:t xml:space="preserve"> PROJEYİ YÜRÜTME METODU VE METODUN SEÇİLME SEBEBİ</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000000">
            <w:pPr>
              <w:pStyle w:val="ListeParagraf"/>
              <w:autoSpaceDE w:val="0"/>
              <w:snapToGrid w:val="0"/>
              <w:spacing w:before="28" w:after="28" w:line="240" w:lineRule="auto"/>
              <w:ind w:left="0"/>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Projenin hedeflerine ulaşması için izlenecek uygulama adımlarında ve faaliyetlerde kullanılacak metot, uygulanacak yöntem ve araştırma teknikleri, ilgili literatüre atıf yapılarak tutarlı bir şekilde ayrıntılı olarak aktarılır. Metodun neden seçildiği sebep-sonuç ilişkisi içinde belirtilir; yöntem ve tekniklerin projede öngörülen amaç ve hedeflere ulaşmaya elverişli olduğu ortaya konulur. Projede uygulanacak yöntemle/yöntemlerle ilerleme kaydedilememesi durumunda devreye sokulacak alternatif yöntem/yöntemler de belirlenerek açık bir şekilde ifade edilir.</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ListeParagraf"/>
              <w:spacing w:before="28" w:after="28" w:line="240" w:lineRule="auto"/>
              <w:ind w:left="0"/>
              <w:jc w:val="both"/>
              <w:rPr>
                <w:rFonts w:ascii="Times New Roman" w:hAnsi="Times New Roman"/>
                <w:b/>
                <w:bCs/>
                <w:color w:val="000000"/>
                <w:sz w:val="24"/>
                <w:szCs w:val="24"/>
                <w:lang w:eastAsia="tr-TR"/>
              </w:rPr>
            </w:pPr>
            <w:r>
              <w:rPr>
                <w:rFonts w:ascii="Times New Roman" w:hAnsi="Times New Roman"/>
                <w:b/>
                <w:bCs/>
                <w:color w:val="808080"/>
                <w:sz w:val="24"/>
                <w:szCs w:val="24"/>
                <w:lang w:eastAsia="tr-TR"/>
              </w:rPr>
              <w:t>5.2.</w:t>
            </w:r>
            <w:r>
              <w:rPr>
                <w:rFonts w:ascii="Times New Roman" w:hAnsi="Times New Roman"/>
                <w:b/>
                <w:bCs/>
                <w:color w:val="000000"/>
                <w:sz w:val="24"/>
                <w:szCs w:val="24"/>
                <w:lang w:eastAsia="tr-TR"/>
              </w:rPr>
              <w:t xml:space="preserve"> PROJEDE VARSA ORTAKLARIN VE DİĞER KURUMLARIN PROJEYE KATILIMI VE GÖREVLERİ</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000000">
            <w:pPr>
              <w:pStyle w:val="ListeParagraf"/>
              <w:autoSpaceDE w:val="0"/>
              <w:snapToGrid w:val="0"/>
              <w:spacing w:before="28" w:after="28" w:line="240" w:lineRule="auto"/>
              <w:ind w:left="0"/>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Projede başvuran birim dışında başka kurum, kuruluş ya da gruplar yer alıyorsa, bu grupların hangi rolleri üstleneceği belirtilir. Bunlar, proje ortağı olmak ya da doğrudan bir sorumluluk üstlenmek zorunda değildir.</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ListeParagraf"/>
              <w:spacing w:before="28" w:after="28" w:line="240" w:lineRule="auto"/>
              <w:ind w:left="0"/>
              <w:rPr>
                <w:rFonts w:ascii="Times New Roman" w:hAnsi="Times New Roman"/>
                <w:b/>
                <w:bCs/>
                <w:color w:val="000000"/>
                <w:sz w:val="24"/>
                <w:szCs w:val="24"/>
                <w:lang w:eastAsia="tr-TR"/>
              </w:rPr>
            </w:pPr>
            <w:r>
              <w:rPr>
                <w:rFonts w:ascii="Times New Roman" w:hAnsi="Times New Roman"/>
                <w:b/>
                <w:bCs/>
                <w:color w:val="808080"/>
                <w:sz w:val="24"/>
                <w:szCs w:val="24"/>
                <w:lang w:eastAsia="tr-TR"/>
              </w:rPr>
              <w:t>5.3.</w:t>
            </w:r>
            <w:r>
              <w:rPr>
                <w:rFonts w:ascii="Times New Roman" w:hAnsi="Times New Roman"/>
                <w:b/>
                <w:bCs/>
                <w:color w:val="000000"/>
                <w:sz w:val="24"/>
                <w:szCs w:val="24"/>
                <w:lang w:eastAsia="tr-TR"/>
              </w:rPr>
              <w:t xml:space="preserve"> ORTAKLARIN SEÇİLME SEBEPLERİ</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000000">
            <w:pPr>
              <w:pStyle w:val="ListeParagraf"/>
              <w:autoSpaceDE w:val="0"/>
              <w:snapToGrid w:val="0"/>
              <w:spacing w:before="28" w:after="28" w:line="240" w:lineRule="auto"/>
              <w:ind w:left="0"/>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Bu bölümde proje ortağı olan kurum, kuruluş ya da grupların neden tercih edildiği, bu kurumların güçlü tarafları ile projeyi ilgilendiren faaliyet alanındaki tecrübeleri ve projeye doğrudan katkılarının ne olacağı belirtilir.</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ListeParagraf"/>
              <w:spacing w:before="28" w:after="28" w:line="240" w:lineRule="auto"/>
              <w:ind w:left="0"/>
              <w:rPr>
                <w:rFonts w:ascii="Times New Roman" w:hAnsi="Times New Roman"/>
                <w:b/>
                <w:bCs/>
                <w:color w:val="000000"/>
                <w:sz w:val="24"/>
                <w:szCs w:val="24"/>
                <w:lang w:eastAsia="tr-TR"/>
              </w:rPr>
            </w:pPr>
            <w:r>
              <w:rPr>
                <w:rFonts w:ascii="Times New Roman" w:hAnsi="Times New Roman"/>
                <w:b/>
                <w:bCs/>
                <w:color w:val="808080"/>
                <w:sz w:val="24"/>
                <w:szCs w:val="24"/>
                <w:lang w:eastAsia="tr-TR"/>
              </w:rPr>
              <w:t>5.4.</w:t>
            </w:r>
            <w:r>
              <w:rPr>
                <w:rFonts w:ascii="Times New Roman" w:hAnsi="Times New Roman"/>
                <w:b/>
                <w:bCs/>
                <w:color w:val="000000"/>
                <w:sz w:val="24"/>
                <w:szCs w:val="24"/>
                <w:lang w:eastAsia="tr-TR"/>
              </w:rPr>
              <w:t xml:space="preserve"> PROJE EKİBİ VE GÖREV TANIMLARI</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000000">
            <w:pPr>
              <w:pStyle w:val="Standard"/>
              <w:tabs>
                <w:tab w:val="left" w:pos="6521"/>
                <w:tab w:val="left" w:pos="7655"/>
              </w:tabs>
              <w:autoSpaceDE w:val="0"/>
              <w:snapToGrid w:val="0"/>
              <w:spacing w:before="28" w:after="28" w:line="240" w:lineRule="auto"/>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 xml:space="preserve">Projenin yürütülmesinden doğrudan sorumlu olacak proje ekibinin kimlerden oluştuğu; memur, tam-zamanlı ya da yarı-zamanlı çalıştırılan personel, gönüllü, danışman, teknik personel, idari personel gibi ayrımlara gidilerek belirtilir. Proje bütçesinde projede çalışacak kişilerin ücretleri gösterildiğinden, bütçede gösterilen ekiple bu bölümdeki ekibin aynı olmasına dikkat edilir. Projede çalışacak kişilerin isimlerini belirtmeye gerek yoktur. Projede </w:t>
            </w:r>
            <w:r>
              <w:rPr>
                <w:rFonts w:ascii="Times New Roman" w:hAnsi="Times New Roman"/>
                <w:iCs/>
                <w:color w:val="808080"/>
                <w:sz w:val="24"/>
                <w:szCs w:val="24"/>
                <w:lang w:eastAsia="tr-TR"/>
              </w:rPr>
              <w:lastRenderedPageBreak/>
              <w:t>çalışacak ekibin görev tanımları, çalışılacak süre, genel/periyodik işler ve raporlama yöntemi olarak kısaca aktarılabilir. Her birinin projedeki işlevi, sorumluluğu ve çalışma ilişkileri tanımlanır.</w:t>
            </w:r>
          </w:p>
        </w:tc>
      </w:tr>
    </w:tbl>
    <w:p w:rsidR="00000000" w:rsidRDefault="00000000">
      <w:pPr>
        <w:rPr>
          <w:vanish/>
        </w:rPr>
      </w:pPr>
    </w:p>
    <w:tbl>
      <w:tblPr>
        <w:tblW w:w="5000" w:type="pct"/>
        <w:tblLayout w:type="fixed"/>
        <w:tblCellMar>
          <w:left w:w="10" w:type="dxa"/>
          <w:right w:w="10" w:type="dxa"/>
        </w:tblCellMar>
        <w:tblLook w:val="0000" w:firstRow="0" w:lastRow="0" w:firstColumn="0" w:lastColumn="0" w:noHBand="0" w:noVBand="0"/>
      </w:tblPr>
      <w:tblGrid>
        <w:gridCol w:w="9062"/>
      </w:tblGrid>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235" w:rsidRDefault="00000000">
            <w:pPr>
              <w:pStyle w:val="Standard"/>
              <w:tabs>
                <w:tab w:val="left" w:pos="6521"/>
                <w:tab w:val="left" w:pos="7655"/>
              </w:tabs>
              <w:spacing w:before="28" w:after="28" w:line="240" w:lineRule="auto"/>
              <w:jc w:val="center"/>
              <w:rPr>
                <w:rFonts w:ascii="Times New Roman" w:hAnsi="Times New Roman"/>
                <w:b/>
                <w:bCs/>
                <w:color w:val="EE3434"/>
                <w:sz w:val="24"/>
                <w:szCs w:val="24"/>
                <w:lang w:eastAsia="tr-TR"/>
              </w:rPr>
            </w:pPr>
            <w:r>
              <w:rPr>
                <w:rFonts w:ascii="Times New Roman" w:hAnsi="Times New Roman"/>
                <w:b/>
                <w:bCs/>
                <w:color w:val="EE3434"/>
                <w:sz w:val="24"/>
                <w:szCs w:val="24"/>
                <w:lang w:eastAsia="tr-TR"/>
              </w:rPr>
              <w:t>PROJENİN LİTERATÜRÜ (FORM 6)</w:t>
            </w:r>
          </w:p>
        </w:tc>
      </w:tr>
      <w:tr w:rsidR="008B2235">
        <w:tblPrEx>
          <w:tblCellMar>
            <w:top w:w="0" w:type="dxa"/>
            <w:bottom w:w="0" w:type="dxa"/>
          </w:tblCellMar>
        </w:tblPrEx>
        <w:tc>
          <w:tcPr>
            <w:tcW w:w="9072"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ListeParagraf"/>
              <w:spacing w:before="28" w:after="28" w:line="240" w:lineRule="auto"/>
              <w:ind w:left="0"/>
              <w:rPr>
                <w:rFonts w:ascii="Times New Roman" w:hAnsi="Times New Roman"/>
                <w:b/>
                <w:bCs/>
                <w:color w:val="000000"/>
                <w:sz w:val="24"/>
                <w:szCs w:val="24"/>
                <w:lang w:eastAsia="tr-TR"/>
              </w:rPr>
            </w:pPr>
            <w:r>
              <w:rPr>
                <w:rFonts w:ascii="Times New Roman" w:hAnsi="Times New Roman"/>
                <w:b/>
                <w:bCs/>
                <w:color w:val="808080"/>
                <w:sz w:val="24"/>
                <w:szCs w:val="24"/>
                <w:lang w:eastAsia="tr-TR"/>
              </w:rPr>
              <w:t>6.</w:t>
            </w:r>
            <w:r>
              <w:rPr>
                <w:rFonts w:ascii="Times New Roman" w:hAnsi="Times New Roman"/>
                <w:b/>
                <w:bCs/>
                <w:color w:val="000000"/>
                <w:sz w:val="24"/>
                <w:szCs w:val="24"/>
                <w:lang w:eastAsia="tr-TR"/>
              </w:rPr>
              <w:t xml:space="preserve"> LİTERATÜR</w:t>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000000">
            <w:pPr>
              <w:pStyle w:val="Standard"/>
              <w:tabs>
                <w:tab w:val="left" w:pos="6521"/>
                <w:tab w:val="left" w:pos="7655"/>
              </w:tabs>
              <w:autoSpaceDE w:val="0"/>
              <w:snapToGrid w:val="0"/>
              <w:spacing w:before="28" w:after="28" w:line="240" w:lineRule="auto"/>
              <w:jc w:val="both"/>
              <w:rPr>
                <w:rFonts w:ascii="Times New Roman" w:hAnsi="Times New Roman"/>
                <w:iCs/>
                <w:color w:val="808080"/>
                <w:sz w:val="24"/>
                <w:szCs w:val="24"/>
                <w:lang w:eastAsia="tr-TR"/>
              </w:rPr>
            </w:pPr>
            <w:r>
              <w:rPr>
                <w:rFonts w:ascii="Times New Roman" w:hAnsi="Times New Roman"/>
                <w:iCs/>
                <w:color w:val="808080"/>
                <w:sz w:val="24"/>
                <w:szCs w:val="24"/>
                <w:lang w:eastAsia="tr-TR"/>
              </w:rPr>
              <w:t>İlgili alanda yurt içi ve uluslararası literatür taranarak yapılan çalışmaların bir özeti ve önerilen projenin literatürdeki yeri belirtilir. Literatür değerlendirmesi yapılarak proje konusunun literatürdeki önemi, arka planı, gelinen durum, yaşanan sorunlar ve eksiklikler gibi hususlar açık ve net bir şekilde ortaya konulur. Literatür değerlendirmesi yapılırken sadece bir literatür listesi ortaya koymak yerine; ilgili literatürün, istifade edilen kaynakların kısa bir analizi yapılır. Proje yazımında kullanılan kitap, dergi, makale, ansiklopedisi maddesi gibi kaynaklara İsnad Atıf Sistemi’ne</w:t>
            </w:r>
            <w:r>
              <w:rPr>
                <w:rStyle w:val="DipnotBavurusu"/>
                <w:rFonts w:ascii="Times New Roman" w:hAnsi="Times New Roman"/>
                <w:iCs/>
                <w:color w:val="808080"/>
                <w:sz w:val="24"/>
                <w:szCs w:val="24"/>
                <w:lang w:eastAsia="tr-TR"/>
              </w:rPr>
              <w:footnoteReference w:id="5"/>
            </w:r>
            <w:r>
              <w:rPr>
                <w:rFonts w:ascii="Times New Roman" w:hAnsi="Times New Roman"/>
                <w:iCs/>
                <w:color w:val="808080"/>
                <w:sz w:val="24"/>
                <w:szCs w:val="24"/>
                <w:lang w:eastAsia="tr-TR"/>
              </w:rPr>
              <w:t xml:space="preserve"> uygun bir şekilde yer verilir.</w:t>
            </w:r>
          </w:p>
        </w:tc>
      </w:tr>
    </w:tbl>
    <w:p w:rsidR="00000000" w:rsidRDefault="00000000">
      <w:pPr>
        <w:rPr>
          <w:vanish/>
        </w:rPr>
      </w:pPr>
    </w:p>
    <w:tbl>
      <w:tblPr>
        <w:tblW w:w="9071" w:type="dxa"/>
        <w:tblLayout w:type="fixed"/>
        <w:tblCellMar>
          <w:left w:w="10" w:type="dxa"/>
          <w:right w:w="10" w:type="dxa"/>
        </w:tblCellMar>
        <w:tblLook w:val="0000" w:firstRow="0" w:lastRow="0" w:firstColumn="0" w:lastColumn="0" w:noHBand="0" w:noVBand="0"/>
      </w:tblPr>
      <w:tblGrid>
        <w:gridCol w:w="3350"/>
        <w:gridCol w:w="844"/>
        <w:gridCol w:w="906"/>
        <w:gridCol w:w="911"/>
        <w:gridCol w:w="1071"/>
        <w:gridCol w:w="1989"/>
      </w:tblGrid>
      <w:tr w:rsidR="008B2235">
        <w:tblPrEx>
          <w:tblCellMar>
            <w:top w:w="0" w:type="dxa"/>
            <w:bottom w:w="0" w:type="dxa"/>
          </w:tblCellMar>
        </w:tblPrEx>
        <w:tc>
          <w:tcPr>
            <w:tcW w:w="90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tabs>
                <w:tab w:val="left" w:pos="6521"/>
                <w:tab w:val="left" w:pos="7655"/>
              </w:tabs>
              <w:spacing w:before="28" w:after="28" w:line="240" w:lineRule="auto"/>
              <w:jc w:val="center"/>
              <w:rPr>
                <w:rFonts w:ascii="Times New Roman" w:hAnsi="Times New Roman"/>
                <w:b/>
                <w:color w:val="EE3434"/>
                <w:sz w:val="24"/>
                <w:szCs w:val="24"/>
              </w:rPr>
            </w:pPr>
            <w:r>
              <w:rPr>
                <w:rFonts w:ascii="Times New Roman" w:hAnsi="Times New Roman"/>
                <w:b/>
                <w:color w:val="EE3434"/>
                <w:sz w:val="24"/>
                <w:szCs w:val="24"/>
              </w:rPr>
              <w:t>PROJENİN MALİYET PLANLAMASI (FORM 7)</w:t>
            </w:r>
          </w:p>
        </w:tc>
      </w:tr>
      <w:tr w:rsidR="008B2235">
        <w:tblPrEx>
          <w:tblCellMar>
            <w:top w:w="0" w:type="dxa"/>
            <w:bottom w:w="0" w:type="dxa"/>
          </w:tblCellMar>
        </w:tblPrEx>
        <w:tc>
          <w:tcPr>
            <w:tcW w:w="9071" w:type="dxa"/>
            <w:gridSpan w:val="6"/>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b/>
                <w:bCs/>
                <w:sz w:val="24"/>
                <w:szCs w:val="24"/>
              </w:rPr>
            </w:pPr>
            <w:r>
              <w:rPr>
                <w:rFonts w:ascii="Times New Roman" w:hAnsi="Times New Roman"/>
                <w:b/>
                <w:bCs/>
                <w:color w:val="808080"/>
                <w:sz w:val="24"/>
                <w:szCs w:val="24"/>
              </w:rPr>
              <w:t>7.</w:t>
            </w:r>
            <w:r>
              <w:rPr>
                <w:rFonts w:ascii="Times New Roman" w:hAnsi="Times New Roman"/>
                <w:b/>
                <w:bCs/>
                <w:sz w:val="24"/>
                <w:szCs w:val="24"/>
              </w:rPr>
              <w:t xml:space="preserve"> MALİYET PLANLAMASI</w:t>
            </w:r>
          </w:p>
        </w:tc>
      </w:tr>
      <w:tr w:rsidR="008B2235">
        <w:tblPrEx>
          <w:tblCellMar>
            <w:top w:w="0" w:type="dxa"/>
            <w:bottom w:w="0" w:type="dxa"/>
          </w:tblCellMar>
        </w:tblPrEx>
        <w:tc>
          <w:tcPr>
            <w:tcW w:w="907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color w:val="808080"/>
                <w:sz w:val="24"/>
                <w:szCs w:val="24"/>
              </w:rPr>
            </w:pPr>
            <w:r>
              <w:rPr>
                <w:rFonts w:ascii="Times New Roman" w:hAnsi="Times New Roman"/>
                <w:color w:val="808080"/>
                <w:sz w:val="24"/>
                <w:szCs w:val="24"/>
              </w:rPr>
              <w:t>Her bütçe kalemi için maliyetin kısa bir gerekçesi yazılır ve harcamaların proje faaliyetleri ile ilgisi açıklanır.</w:t>
            </w:r>
          </w:p>
        </w:tc>
      </w:tr>
      <w:tr w:rsidR="008B2235">
        <w:tblPrEx>
          <w:tblCellMar>
            <w:top w:w="0" w:type="dxa"/>
            <w:bottom w:w="0" w:type="dxa"/>
          </w:tblCellMar>
        </w:tblPrEx>
        <w:trPr>
          <w:trHeight w:val="393"/>
        </w:trPr>
        <w:tc>
          <w:tcPr>
            <w:tcW w:w="3350"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b/>
                <w:bCs/>
                <w:sz w:val="20"/>
                <w:szCs w:val="20"/>
              </w:rPr>
            </w:pPr>
            <w:r>
              <w:rPr>
                <w:rFonts w:ascii="Times New Roman" w:hAnsi="Times New Roman"/>
                <w:b/>
                <w:bCs/>
                <w:sz w:val="20"/>
                <w:szCs w:val="20"/>
              </w:rPr>
              <w:t>1. İnsan Kaynakları Giderleri</w:t>
            </w:r>
          </w:p>
        </w:tc>
        <w:tc>
          <w:tcPr>
            <w:tcW w:w="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 xml:space="preserve">Birim </w:t>
            </w:r>
            <w:r>
              <w:rPr>
                <w:rStyle w:val="DipnotBavurusu"/>
                <w:rFonts w:ascii="Times New Roman" w:hAnsi="Times New Roman"/>
                <w:b/>
                <w:bCs/>
                <w:sz w:val="20"/>
                <w:szCs w:val="20"/>
              </w:rPr>
              <w:footnoteReference w:id="6"/>
            </w:r>
          </w:p>
        </w:tc>
        <w:tc>
          <w:tcPr>
            <w:tcW w:w="906"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Birim Miktarı</w:t>
            </w:r>
            <w:r>
              <w:rPr>
                <w:rStyle w:val="DipnotBavurusu"/>
                <w:rFonts w:ascii="Times New Roman" w:hAnsi="Times New Roman"/>
                <w:b/>
                <w:bCs/>
                <w:sz w:val="20"/>
                <w:szCs w:val="20"/>
              </w:rPr>
              <w:footnoteReference w:id="7"/>
            </w:r>
          </w:p>
        </w:tc>
        <w:tc>
          <w:tcPr>
            <w:tcW w:w="911"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Birim Maliyet</w:t>
            </w:r>
            <w:r>
              <w:rPr>
                <w:rStyle w:val="DipnotBavurusu"/>
                <w:rFonts w:ascii="Times New Roman" w:hAnsi="Times New Roman"/>
                <w:b/>
                <w:bCs/>
                <w:sz w:val="20"/>
                <w:szCs w:val="20"/>
              </w:rPr>
              <w:footnoteReference w:id="8"/>
            </w:r>
          </w:p>
        </w:tc>
        <w:tc>
          <w:tcPr>
            <w:tcW w:w="1071"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Toplam Maliyet</w:t>
            </w:r>
          </w:p>
        </w:tc>
        <w:tc>
          <w:tcPr>
            <w:tcW w:w="19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Açıklama</w:t>
            </w:r>
          </w:p>
        </w:tc>
      </w:tr>
      <w:tr w:rsidR="008B2235">
        <w:tblPrEx>
          <w:tblCellMar>
            <w:top w:w="0" w:type="dxa"/>
            <w:bottom w:w="0" w:type="dxa"/>
          </w:tblCellMar>
        </w:tblPrEx>
        <w:trPr>
          <w:trHeight w:val="359"/>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1.1. Maaşlar (brüt tutar, memur)</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1.2. Maaşlar (brüt tutar, ücretli personel)</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1.3. Görev/seyahat giderleri</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sz w:val="24"/>
                <w:szCs w:val="24"/>
              </w:rPr>
            </w:pPr>
            <w:r>
              <w:rPr>
                <w:rFonts w:ascii="Times New Roman" w:eastAsia="Times New Roman" w:hAnsi="Times New Roman"/>
                <w:sz w:val="20"/>
                <w:szCs w:val="24"/>
              </w:rPr>
              <w:t xml:space="preserve">   </w:t>
            </w:r>
            <w:r>
              <w:rPr>
                <w:rFonts w:ascii="Times New Roman" w:hAnsi="Times New Roman"/>
                <w:sz w:val="20"/>
                <w:szCs w:val="24"/>
              </w:rPr>
              <w:t>1.3.1. Yurt dışı (proje personeli)</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sz w:val="24"/>
                <w:szCs w:val="24"/>
              </w:rPr>
            </w:pPr>
            <w:r>
              <w:rPr>
                <w:rFonts w:ascii="Times New Roman" w:eastAsia="Times New Roman" w:hAnsi="Times New Roman"/>
                <w:sz w:val="20"/>
                <w:szCs w:val="24"/>
              </w:rPr>
              <w:t xml:space="preserve">   </w:t>
            </w:r>
            <w:r>
              <w:rPr>
                <w:rFonts w:ascii="Times New Roman" w:hAnsi="Times New Roman"/>
                <w:sz w:val="20"/>
                <w:szCs w:val="24"/>
              </w:rPr>
              <w:t>1.3.2. Yurt İçi (proje personeli)</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sz w:val="24"/>
                <w:szCs w:val="24"/>
              </w:rPr>
            </w:pPr>
            <w:r>
              <w:rPr>
                <w:rFonts w:ascii="Times New Roman" w:eastAsia="Times New Roman" w:hAnsi="Times New Roman"/>
                <w:sz w:val="20"/>
                <w:szCs w:val="24"/>
              </w:rPr>
              <w:t xml:space="preserve">   </w:t>
            </w:r>
            <w:r>
              <w:rPr>
                <w:rFonts w:ascii="Times New Roman" w:hAnsi="Times New Roman"/>
                <w:sz w:val="20"/>
                <w:szCs w:val="24"/>
              </w:rPr>
              <w:t>1.3.3. Seminer/konferans katılımcıları</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b/>
                <w:bCs/>
                <w:sz w:val="24"/>
                <w:szCs w:val="24"/>
              </w:rPr>
            </w:pPr>
            <w:r>
              <w:rPr>
                <w:rFonts w:ascii="Times New Roman" w:hAnsi="Times New Roman"/>
                <w:b/>
                <w:bCs/>
                <w:sz w:val="24"/>
                <w:szCs w:val="24"/>
              </w:rPr>
              <w:t>1. Ara Toplam</w:t>
            </w:r>
          </w:p>
        </w:tc>
        <w:tc>
          <w:tcPr>
            <w:tcW w:w="57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b/>
                <w:bCs/>
                <w:sz w:val="20"/>
                <w:szCs w:val="20"/>
              </w:rPr>
            </w:pPr>
            <w:r>
              <w:rPr>
                <w:rFonts w:ascii="Times New Roman" w:hAnsi="Times New Roman"/>
                <w:b/>
                <w:bCs/>
                <w:sz w:val="20"/>
                <w:szCs w:val="20"/>
              </w:rPr>
              <w:t>₺0,00</w:t>
            </w: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b/>
                <w:bCs/>
                <w:sz w:val="24"/>
                <w:szCs w:val="24"/>
              </w:rPr>
            </w:pPr>
            <w:r>
              <w:rPr>
                <w:rFonts w:ascii="Times New Roman" w:hAnsi="Times New Roman"/>
                <w:b/>
                <w:bCs/>
                <w:sz w:val="24"/>
                <w:szCs w:val="24"/>
              </w:rPr>
              <w:t>2. Seyahat Giderleri</w:t>
            </w:r>
          </w:p>
        </w:tc>
        <w:tc>
          <w:tcPr>
            <w:tcW w:w="844"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Birim</w:t>
            </w:r>
          </w:p>
        </w:tc>
        <w:tc>
          <w:tcPr>
            <w:tcW w:w="906"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Birim Miktarı</w:t>
            </w:r>
          </w:p>
        </w:tc>
        <w:tc>
          <w:tcPr>
            <w:tcW w:w="9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Birim Maliyet</w:t>
            </w:r>
          </w:p>
        </w:tc>
        <w:tc>
          <w:tcPr>
            <w:tcW w:w="107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Toplam Maliyet</w:t>
            </w:r>
          </w:p>
        </w:tc>
        <w:tc>
          <w:tcPr>
            <w:tcW w:w="1989"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Açıklama</w:t>
            </w: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2.1. Uluslararası seyahat</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2.2. Yurt içi seyahat</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b/>
                <w:bCs/>
                <w:sz w:val="24"/>
                <w:szCs w:val="24"/>
              </w:rPr>
            </w:pPr>
            <w:r>
              <w:rPr>
                <w:rFonts w:ascii="Times New Roman" w:hAnsi="Times New Roman"/>
                <w:b/>
                <w:bCs/>
                <w:sz w:val="24"/>
                <w:szCs w:val="24"/>
              </w:rPr>
              <w:t>2. Ara Toplam</w:t>
            </w:r>
          </w:p>
        </w:tc>
        <w:tc>
          <w:tcPr>
            <w:tcW w:w="5721"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b/>
                <w:bCs/>
                <w:sz w:val="20"/>
                <w:szCs w:val="20"/>
              </w:rPr>
            </w:pPr>
            <w:r>
              <w:rPr>
                <w:rFonts w:ascii="Times New Roman" w:hAnsi="Times New Roman"/>
                <w:b/>
                <w:bCs/>
                <w:sz w:val="20"/>
                <w:szCs w:val="20"/>
              </w:rPr>
              <w:t>₺0,00</w:t>
            </w: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b/>
                <w:bCs/>
                <w:sz w:val="24"/>
                <w:szCs w:val="24"/>
              </w:rPr>
            </w:pPr>
            <w:r>
              <w:rPr>
                <w:rFonts w:ascii="Times New Roman" w:hAnsi="Times New Roman"/>
                <w:b/>
                <w:bCs/>
                <w:sz w:val="24"/>
                <w:szCs w:val="24"/>
              </w:rPr>
              <w:t>3. Ekipman ve Malzeme Giderleri</w:t>
            </w:r>
          </w:p>
        </w:tc>
        <w:tc>
          <w:tcPr>
            <w:tcW w:w="844"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Birim</w:t>
            </w:r>
          </w:p>
        </w:tc>
        <w:tc>
          <w:tcPr>
            <w:tcW w:w="906"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Birim Miktarı</w:t>
            </w:r>
          </w:p>
        </w:tc>
        <w:tc>
          <w:tcPr>
            <w:tcW w:w="9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Birim Maliyet</w:t>
            </w:r>
          </w:p>
        </w:tc>
        <w:tc>
          <w:tcPr>
            <w:tcW w:w="107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Toplam Maliyet</w:t>
            </w:r>
          </w:p>
        </w:tc>
        <w:tc>
          <w:tcPr>
            <w:tcW w:w="1989"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Açıklama</w:t>
            </w: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3.1. Mobilya, bilgisayar ekipmanı</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3.2. Makineler, aletler…</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lastRenderedPageBreak/>
              <w:t>3.3. Tüketim malzemeleri</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3.4. Diğer (lütfen belirtiniz)</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b/>
                <w:bCs/>
                <w:sz w:val="24"/>
                <w:szCs w:val="24"/>
              </w:rPr>
            </w:pPr>
            <w:r>
              <w:rPr>
                <w:rFonts w:ascii="Times New Roman" w:hAnsi="Times New Roman"/>
                <w:b/>
                <w:bCs/>
                <w:sz w:val="24"/>
                <w:szCs w:val="24"/>
              </w:rPr>
              <w:t>3. Ara Toplam</w:t>
            </w:r>
          </w:p>
        </w:tc>
        <w:tc>
          <w:tcPr>
            <w:tcW w:w="5721"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b/>
                <w:bCs/>
                <w:sz w:val="20"/>
                <w:szCs w:val="20"/>
              </w:rPr>
            </w:pPr>
            <w:r>
              <w:rPr>
                <w:rFonts w:ascii="Times New Roman" w:hAnsi="Times New Roman"/>
                <w:b/>
                <w:bCs/>
                <w:sz w:val="20"/>
                <w:szCs w:val="20"/>
              </w:rPr>
              <w:t>₺0,00</w:t>
            </w: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b/>
                <w:bCs/>
                <w:sz w:val="24"/>
                <w:szCs w:val="24"/>
              </w:rPr>
            </w:pPr>
            <w:r>
              <w:rPr>
                <w:rFonts w:ascii="Times New Roman" w:hAnsi="Times New Roman"/>
                <w:b/>
                <w:bCs/>
                <w:sz w:val="24"/>
                <w:szCs w:val="24"/>
              </w:rPr>
              <w:t>4. Yerel Ofis/Proje Giderleri</w:t>
            </w:r>
          </w:p>
        </w:tc>
        <w:tc>
          <w:tcPr>
            <w:tcW w:w="844"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Birim</w:t>
            </w:r>
          </w:p>
        </w:tc>
        <w:tc>
          <w:tcPr>
            <w:tcW w:w="906"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Birim Miktarı</w:t>
            </w:r>
          </w:p>
        </w:tc>
        <w:tc>
          <w:tcPr>
            <w:tcW w:w="9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Birim Maliyet</w:t>
            </w:r>
          </w:p>
        </w:tc>
        <w:tc>
          <w:tcPr>
            <w:tcW w:w="107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Toplam Maliyet</w:t>
            </w:r>
          </w:p>
        </w:tc>
        <w:tc>
          <w:tcPr>
            <w:tcW w:w="1989"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Açıklama</w:t>
            </w: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4.1. Araç maliyetleri</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4.2. Kira giderleri</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4.3. Tüketim malzemeleri - ofis malzemeleri</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4.4. Diğer hizmetler (tel/faks, elektrik/ısınma, bakım)</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b/>
                <w:bCs/>
                <w:sz w:val="24"/>
                <w:szCs w:val="24"/>
              </w:rPr>
            </w:pPr>
            <w:r>
              <w:rPr>
                <w:rFonts w:ascii="Times New Roman" w:hAnsi="Times New Roman"/>
                <w:b/>
                <w:bCs/>
                <w:sz w:val="24"/>
                <w:szCs w:val="24"/>
              </w:rPr>
              <w:t>4. Ara Toplam</w:t>
            </w:r>
          </w:p>
        </w:tc>
        <w:tc>
          <w:tcPr>
            <w:tcW w:w="5721"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b/>
                <w:bCs/>
                <w:sz w:val="20"/>
                <w:szCs w:val="20"/>
              </w:rPr>
            </w:pPr>
            <w:r>
              <w:rPr>
                <w:rFonts w:ascii="Times New Roman" w:hAnsi="Times New Roman"/>
                <w:b/>
                <w:bCs/>
                <w:sz w:val="20"/>
                <w:szCs w:val="20"/>
              </w:rPr>
              <w:t>₺0,00</w:t>
            </w: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b/>
                <w:bCs/>
                <w:sz w:val="24"/>
                <w:szCs w:val="24"/>
              </w:rPr>
            </w:pPr>
            <w:r>
              <w:rPr>
                <w:rFonts w:ascii="Times New Roman" w:hAnsi="Times New Roman"/>
                <w:b/>
                <w:bCs/>
                <w:sz w:val="24"/>
                <w:szCs w:val="24"/>
              </w:rPr>
              <w:t>5. Diğer Giderler</w:t>
            </w:r>
          </w:p>
        </w:tc>
        <w:tc>
          <w:tcPr>
            <w:tcW w:w="844"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Birim</w:t>
            </w:r>
          </w:p>
        </w:tc>
        <w:tc>
          <w:tcPr>
            <w:tcW w:w="906"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Birim Miktarı</w:t>
            </w:r>
          </w:p>
        </w:tc>
        <w:tc>
          <w:tcPr>
            <w:tcW w:w="91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Birim Maliyet</w:t>
            </w:r>
          </w:p>
        </w:tc>
        <w:tc>
          <w:tcPr>
            <w:tcW w:w="1071"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Toplam Maliyet</w:t>
            </w:r>
          </w:p>
        </w:tc>
        <w:tc>
          <w:tcPr>
            <w:tcW w:w="1989" w:type="dxa"/>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center"/>
              <w:rPr>
                <w:rFonts w:ascii="Times New Roman" w:hAnsi="Times New Roman"/>
                <w:b/>
                <w:bCs/>
                <w:sz w:val="20"/>
                <w:szCs w:val="20"/>
              </w:rPr>
            </w:pPr>
            <w:r>
              <w:rPr>
                <w:rFonts w:ascii="Times New Roman" w:hAnsi="Times New Roman"/>
                <w:b/>
                <w:bCs/>
                <w:sz w:val="20"/>
                <w:szCs w:val="20"/>
              </w:rPr>
              <w:t>Açıklama</w:t>
            </w: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5.1. Yayınlar</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5.2. Etüt, araştırma</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5.3. Denetim maliyetleri</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5.4. Tanıtım faaliyetleri</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sz w:val="24"/>
                <w:szCs w:val="24"/>
              </w:rPr>
            </w:pPr>
            <w:r>
              <w:rPr>
                <w:rFonts w:ascii="Times New Roman" w:hAnsi="Times New Roman"/>
                <w:sz w:val="24"/>
                <w:szCs w:val="24"/>
              </w:rPr>
              <w:t>5.5. Diğer (lütfen belirtiniz)</w:t>
            </w:r>
          </w:p>
        </w:tc>
        <w:tc>
          <w:tcPr>
            <w:tcW w:w="84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c>
          <w:tcPr>
            <w:tcW w:w="90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91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jc w:val="right"/>
              <w:rPr>
                <w:rFonts w:ascii="Times New Roman" w:hAnsi="Times New Roman"/>
                <w:sz w:val="20"/>
                <w:szCs w:val="20"/>
              </w:rPr>
            </w:pPr>
          </w:p>
        </w:tc>
        <w:tc>
          <w:tcPr>
            <w:tcW w:w="107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sz w:val="20"/>
                <w:szCs w:val="20"/>
              </w:rPr>
            </w:pPr>
            <w:r>
              <w:rPr>
                <w:rFonts w:ascii="Times New Roman" w:hAnsi="Times New Roman"/>
                <w:sz w:val="20"/>
                <w:szCs w:val="20"/>
              </w:rPr>
              <w:t>₺0,00</w:t>
            </w:r>
          </w:p>
        </w:tc>
        <w:tc>
          <w:tcPr>
            <w:tcW w:w="1989"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8B2235">
            <w:pPr>
              <w:pStyle w:val="Standard"/>
              <w:spacing w:before="28" w:after="28" w:line="240" w:lineRule="auto"/>
              <w:rPr>
                <w:rFonts w:ascii="Times New Roman" w:hAnsi="Times New Roman"/>
                <w:sz w:val="20"/>
                <w:szCs w:val="20"/>
              </w:rPr>
            </w:pP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b/>
                <w:bCs/>
                <w:sz w:val="24"/>
                <w:szCs w:val="24"/>
              </w:rPr>
            </w:pPr>
            <w:r>
              <w:rPr>
                <w:rFonts w:ascii="Times New Roman" w:hAnsi="Times New Roman"/>
                <w:b/>
                <w:bCs/>
                <w:sz w:val="24"/>
                <w:szCs w:val="24"/>
              </w:rPr>
              <w:t>5. Ara Toplam</w:t>
            </w:r>
          </w:p>
        </w:tc>
        <w:tc>
          <w:tcPr>
            <w:tcW w:w="5721"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b/>
                <w:bCs/>
                <w:sz w:val="20"/>
                <w:szCs w:val="20"/>
              </w:rPr>
            </w:pPr>
            <w:r>
              <w:rPr>
                <w:rFonts w:ascii="Times New Roman" w:hAnsi="Times New Roman"/>
                <w:b/>
                <w:bCs/>
                <w:sz w:val="20"/>
                <w:szCs w:val="20"/>
              </w:rPr>
              <w:t>₺0,00</w:t>
            </w:r>
          </w:p>
        </w:tc>
      </w:tr>
      <w:tr w:rsidR="008B2235">
        <w:tblPrEx>
          <w:tblCellMar>
            <w:top w:w="0" w:type="dxa"/>
            <w:bottom w:w="0" w:type="dxa"/>
          </w:tblCellMar>
        </w:tblPrEx>
        <w:trPr>
          <w:trHeight w:val="393"/>
        </w:trPr>
        <w:tc>
          <w:tcPr>
            <w:tcW w:w="3350" w:type="dxa"/>
            <w:tcBorders>
              <w:left w:val="single" w:sz="4" w:space="0" w:color="000000"/>
              <w:bottom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rPr>
                <w:rFonts w:ascii="Times New Roman" w:hAnsi="Times New Roman"/>
                <w:b/>
                <w:bCs/>
                <w:sz w:val="24"/>
                <w:szCs w:val="24"/>
              </w:rPr>
            </w:pPr>
            <w:r>
              <w:rPr>
                <w:rFonts w:ascii="Times New Roman" w:hAnsi="Times New Roman"/>
                <w:b/>
                <w:bCs/>
                <w:sz w:val="24"/>
                <w:szCs w:val="24"/>
              </w:rPr>
              <w:t>PROJE MALİYETİ</w:t>
            </w:r>
          </w:p>
          <w:p w:rsidR="008B2235" w:rsidRDefault="00000000">
            <w:pPr>
              <w:pStyle w:val="Standard"/>
              <w:spacing w:before="28" w:after="28" w:line="240" w:lineRule="auto"/>
              <w:rPr>
                <w:rFonts w:ascii="Times New Roman" w:hAnsi="Times New Roman"/>
                <w:b/>
                <w:bCs/>
                <w:sz w:val="24"/>
                <w:szCs w:val="24"/>
              </w:rPr>
            </w:pPr>
            <w:r>
              <w:rPr>
                <w:rFonts w:ascii="Times New Roman" w:hAnsi="Times New Roman"/>
                <w:b/>
                <w:bCs/>
                <w:sz w:val="24"/>
                <w:szCs w:val="24"/>
              </w:rPr>
              <w:t>(1-5 Ara Toplamların Toplamı)</w:t>
            </w:r>
          </w:p>
        </w:tc>
        <w:tc>
          <w:tcPr>
            <w:tcW w:w="5721" w:type="dxa"/>
            <w:gridSpan w:val="5"/>
            <w:tcBorders>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8B2235" w:rsidRDefault="00000000">
            <w:pPr>
              <w:pStyle w:val="Standard"/>
              <w:spacing w:before="28" w:after="28" w:line="240" w:lineRule="auto"/>
              <w:jc w:val="right"/>
              <w:rPr>
                <w:rFonts w:ascii="Times New Roman" w:hAnsi="Times New Roman"/>
                <w:b/>
                <w:bCs/>
                <w:sz w:val="20"/>
                <w:szCs w:val="20"/>
              </w:rPr>
            </w:pPr>
            <w:r>
              <w:rPr>
                <w:rFonts w:ascii="Times New Roman" w:hAnsi="Times New Roman"/>
                <w:b/>
                <w:bCs/>
                <w:sz w:val="20"/>
                <w:szCs w:val="20"/>
              </w:rPr>
              <w:t>₺0,00</w:t>
            </w:r>
          </w:p>
        </w:tc>
      </w:tr>
    </w:tbl>
    <w:p w:rsidR="00000000" w:rsidRDefault="00000000">
      <w:pPr>
        <w:rPr>
          <w:vanish/>
        </w:rPr>
      </w:pPr>
    </w:p>
    <w:p w:rsidR="00000000" w:rsidRDefault="00000000">
      <w:pPr>
        <w:rPr>
          <w:vanish/>
        </w:rPr>
      </w:pPr>
      <w:r>
        <w:br w:type="page"/>
      </w:r>
    </w:p>
    <w:tbl>
      <w:tblPr>
        <w:tblW w:w="5000" w:type="pct"/>
        <w:tblLayout w:type="fixed"/>
        <w:tblCellMar>
          <w:left w:w="10" w:type="dxa"/>
          <w:right w:w="10" w:type="dxa"/>
        </w:tblCellMar>
        <w:tblLook w:val="0000" w:firstRow="0" w:lastRow="0" w:firstColumn="0" w:lastColumn="0" w:noHBand="0" w:noVBand="0"/>
      </w:tblPr>
      <w:tblGrid>
        <w:gridCol w:w="2755"/>
        <w:gridCol w:w="1951"/>
        <w:gridCol w:w="1358"/>
        <w:gridCol w:w="38"/>
        <w:gridCol w:w="2960"/>
      </w:tblGrid>
      <w:tr w:rsidR="008B2235">
        <w:tblPrEx>
          <w:tblCellMar>
            <w:top w:w="0" w:type="dxa"/>
            <w:bottom w:w="0" w:type="dxa"/>
          </w:tblCellMar>
        </w:tblPrEx>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235" w:rsidRDefault="00000000">
            <w:pPr>
              <w:pStyle w:val="Standard"/>
              <w:tabs>
                <w:tab w:val="left" w:pos="6521"/>
                <w:tab w:val="left" w:pos="7655"/>
              </w:tabs>
              <w:spacing w:before="28" w:after="28" w:line="240" w:lineRule="auto"/>
              <w:jc w:val="center"/>
            </w:pPr>
            <w:r>
              <w:rPr>
                <w:rFonts w:ascii="Times New Roman" w:hAnsi="Times New Roman"/>
                <w:b/>
                <w:color w:val="EE3434"/>
                <w:sz w:val="24"/>
                <w:szCs w:val="24"/>
              </w:rPr>
              <w:t>PROJEYİ HAZIRLAYANIN ÖZGEÇMİŞİ</w:t>
            </w:r>
            <w:r>
              <w:rPr>
                <w:rStyle w:val="FootnoteSymbol"/>
                <w:rFonts w:ascii="Times New Roman" w:hAnsi="Times New Roman"/>
                <w:b/>
                <w:color w:val="EE3434"/>
                <w:sz w:val="24"/>
                <w:szCs w:val="24"/>
              </w:rPr>
              <w:footnoteReference w:id="9"/>
            </w:r>
            <w:r>
              <w:rPr>
                <w:rFonts w:ascii="Times New Roman" w:hAnsi="Times New Roman"/>
                <w:b/>
                <w:color w:val="EE3434"/>
                <w:sz w:val="24"/>
                <w:szCs w:val="24"/>
              </w:rPr>
              <w:t xml:space="preserve"> (FORM 8)</w:t>
            </w:r>
          </w:p>
        </w:tc>
      </w:tr>
      <w:tr w:rsidR="008B2235">
        <w:tblPrEx>
          <w:tblCellMar>
            <w:top w:w="0" w:type="dxa"/>
            <w:bottom w:w="0" w:type="dxa"/>
          </w:tblCellMar>
        </w:tblPrEx>
        <w:tc>
          <w:tcPr>
            <w:tcW w:w="9072" w:type="dxa"/>
            <w:gridSpan w:val="5"/>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spacing w:before="28" w:after="28" w:line="240" w:lineRule="auto"/>
            </w:pPr>
            <w:r>
              <w:rPr>
                <w:rFonts w:ascii="Times New Roman" w:hAnsi="Times New Roman"/>
                <w:b/>
                <w:iCs/>
                <w:color w:val="808080"/>
              </w:rPr>
              <w:t>8.1.</w:t>
            </w:r>
            <w:r>
              <w:rPr>
                <w:rFonts w:ascii="Times New Roman" w:hAnsi="Times New Roman"/>
                <w:b/>
                <w:iCs/>
                <w:color w:val="000000"/>
              </w:rPr>
              <w:t xml:space="preserve"> GENEL</w:t>
            </w:r>
          </w:p>
        </w:tc>
      </w:tr>
      <w:tr w:rsidR="008B2235">
        <w:tblPrEx>
          <w:tblCellMar>
            <w:top w:w="0" w:type="dxa"/>
            <w:bottom w:w="0" w:type="dxa"/>
          </w:tblCellMar>
        </w:tblPrEx>
        <w:tc>
          <w:tcPr>
            <w:tcW w:w="2759"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spacing w:before="28" w:after="28" w:line="240" w:lineRule="auto"/>
            </w:pPr>
            <w:r>
              <w:rPr>
                <w:rFonts w:ascii="Times New Roman" w:hAnsi="Times New Roman"/>
                <w:b/>
                <w:iCs/>
                <w:color w:val="000000"/>
              </w:rPr>
              <w:t xml:space="preserve">DÜZENLEME </w:t>
            </w:r>
            <w:r>
              <w:rPr>
                <w:rFonts w:ascii="Times New Roman" w:hAnsi="Times New Roman"/>
                <w:b/>
                <w:bCs/>
                <w:color w:val="000000"/>
                <w:lang w:eastAsia="tr-TR"/>
              </w:rPr>
              <w:t>TARİHİ</w:t>
            </w:r>
          </w:p>
        </w:tc>
        <w:tc>
          <w:tcPr>
            <w:tcW w:w="6313"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000000">
            <w:pPr>
              <w:pStyle w:val="Standard"/>
              <w:spacing w:before="28" w:after="28" w:line="240" w:lineRule="auto"/>
              <w:jc w:val="center"/>
            </w:pPr>
            <w:r>
              <w:rPr>
                <w:rFonts w:ascii="Times New Roman" w:hAnsi="Times New Roman"/>
                <w:iCs/>
                <w:color w:val="000000"/>
              </w:rPr>
              <w:t>…</w:t>
            </w:r>
            <w:r>
              <w:rPr>
                <w:rFonts w:ascii="Times New Roman" w:eastAsia="Times New Roman" w:hAnsi="Times New Roman"/>
                <w:iCs/>
                <w:color w:val="000000"/>
              </w:rPr>
              <w:t xml:space="preserve"> </w:t>
            </w:r>
            <w:r>
              <w:rPr>
                <w:rFonts w:ascii="Times New Roman" w:hAnsi="Times New Roman"/>
                <w:iCs/>
                <w:color w:val="000000"/>
              </w:rPr>
              <w:t>/… / ……</w:t>
            </w:r>
          </w:p>
        </w:tc>
      </w:tr>
      <w:tr w:rsidR="008B2235">
        <w:tblPrEx>
          <w:tblCellMar>
            <w:top w:w="0" w:type="dxa"/>
            <w:bottom w:w="0" w:type="dxa"/>
          </w:tblCellMar>
        </w:tblPrEx>
        <w:tc>
          <w:tcPr>
            <w:tcW w:w="275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tabs>
                <w:tab w:val="left" w:pos="6521"/>
                <w:tab w:val="left" w:pos="7655"/>
              </w:tabs>
              <w:spacing w:before="28" w:after="28" w:line="240" w:lineRule="auto"/>
              <w:rPr>
                <w:rFonts w:ascii="Times New Roman" w:hAnsi="Times New Roman"/>
                <w:b/>
                <w:iCs/>
                <w:color w:val="000000"/>
              </w:rPr>
            </w:pPr>
            <w:r>
              <w:rPr>
                <w:rFonts w:ascii="Times New Roman" w:hAnsi="Times New Roman"/>
                <w:b/>
                <w:iCs/>
                <w:color w:val="000000"/>
              </w:rPr>
              <w:t>ADI SOYADI</w:t>
            </w:r>
          </w:p>
        </w:tc>
        <w:tc>
          <w:tcPr>
            <w:tcW w:w="3350"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tabs>
                <w:tab w:val="left" w:pos="6521"/>
                <w:tab w:val="left" w:pos="7655"/>
              </w:tabs>
              <w:snapToGrid w:val="0"/>
              <w:spacing w:before="28" w:after="28" w:line="240" w:lineRule="auto"/>
              <w:rPr>
                <w:rFonts w:ascii="Times New Roman" w:hAnsi="Times New Roman"/>
              </w:rPr>
            </w:pPr>
          </w:p>
        </w:tc>
        <w:tc>
          <w:tcPr>
            <w:tcW w:w="296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tabs>
                <w:tab w:val="left" w:pos="6521"/>
                <w:tab w:val="left" w:pos="7655"/>
              </w:tabs>
              <w:spacing w:before="28" w:after="28" w:line="240" w:lineRule="auto"/>
              <w:rPr>
                <w:rFonts w:ascii="Times New Roman" w:hAnsi="Times New Roman"/>
                <w:b/>
                <w:iCs/>
                <w:color w:val="000000"/>
              </w:rPr>
            </w:pPr>
            <w:r>
              <w:rPr>
                <w:rFonts w:ascii="Times New Roman" w:hAnsi="Times New Roman"/>
                <w:b/>
                <w:iCs/>
                <w:color w:val="000000"/>
              </w:rPr>
              <w:t xml:space="preserve">DOĞUM TARİHİ  </w:t>
            </w:r>
          </w:p>
        </w:tc>
      </w:tr>
      <w:tr w:rsidR="008B2235">
        <w:tblPrEx>
          <w:tblCellMar>
            <w:top w:w="0" w:type="dxa"/>
            <w:bottom w:w="0" w:type="dxa"/>
          </w:tblCellMar>
        </w:tblPrEx>
        <w:tc>
          <w:tcPr>
            <w:tcW w:w="275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00000" w:rsidRDefault="00000000"/>
        </w:tc>
        <w:tc>
          <w:tcPr>
            <w:tcW w:w="3350"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000000"/>
        </w:tc>
        <w:tc>
          <w:tcPr>
            <w:tcW w:w="2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000000">
            <w:pPr>
              <w:pStyle w:val="Standard"/>
              <w:tabs>
                <w:tab w:val="left" w:pos="6521"/>
                <w:tab w:val="left" w:pos="7655"/>
              </w:tabs>
              <w:spacing w:before="28" w:after="28" w:line="240" w:lineRule="auto"/>
            </w:pPr>
            <w:r>
              <w:rPr>
                <w:rFonts w:ascii="Times New Roman" w:eastAsia="Times New Roman" w:hAnsi="Times New Roman"/>
                <w:b/>
                <w:iCs/>
                <w:color w:val="000000"/>
              </w:rPr>
              <w:t xml:space="preserve"> </w:t>
            </w:r>
            <w:r>
              <w:rPr>
                <w:rFonts w:ascii="Times New Roman" w:hAnsi="Times New Roman"/>
                <w:iCs/>
                <w:color w:val="000000"/>
              </w:rPr>
              <w:t>…</w:t>
            </w:r>
            <w:r>
              <w:rPr>
                <w:rFonts w:ascii="Times New Roman" w:eastAsia="Times New Roman" w:hAnsi="Times New Roman"/>
                <w:iCs/>
                <w:color w:val="000000"/>
              </w:rPr>
              <w:t xml:space="preserve"> </w:t>
            </w:r>
            <w:r>
              <w:rPr>
                <w:rFonts w:ascii="Times New Roman" w:hAnsi="Times New Roman"/>
                <w:iCs/>
                <w:color w:val="000000"/>
              </w:rPr>
              <w:t>/… / ……</w:t>
            </w:r>
          </w:p>
        </w:tc>
      </w:tr>
      <w:tr w:rsidR="008B2235">
        <w:tblPrEx>
          <w:tblCellMar>
            <w:top w:w="0" w:type="dxa"/>
            <w:bottom w:w="0" w:type="dxa"/>
          </w:tblCellMar>
        </w:tblPrEx>
        <w:tc>
          <w:tcPr>
            <w:tcW w:w="27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rPr>
            </w:pPr>
            <w:r>
              <w:rPr>
                <w:rFonts w:ascii="Times New Roman" w:hAnsi="Times New Roman"/>
                <w:b/>
                <w:iCs/>
                <w:color w:val="000000"/>
              </w:rPr>
              <w:t>YAZIŞMA ADRESİ</w:t>
            </w:r>
          </w:p>
        </w:tc>
        <w:tc>
          <w:tcPr>
            <w:tcW w:w="631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tabs>
                <w:tab w:val="left" w:pos="6521"/>
                <w:tab w:val="left" w:pos="7655"/>
              </w:tabs>
              <w:snapToGrid w:val="0"/>
              <w:spacing w:before="28" w:after="28" w:line="240" w:lineRule="auto"/>
              <w:rPr>
                <w:rFonts w:ascii="Times New Roman" w:hAnsi="Times New Roman"/>
              </w:rPr>
            </w:pPr>
          </w:p>
        </w:tc>
      </w:tr>
      <w:tr w:rsidR="008B2235">
        <w:tblPrEx>
          <w:tblCellMar>
            <w:top w:w="0" w:type="dxa"/>
            <w:bottom w:w="0" w:type="dxa"/>
          </w:tblCellMar>
        </w:tblPrEx>
        <w:tc>
          <w:tcPr>
            <w:tcW w:w="27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rPr>
            </w:pPr>
            <w:r>
              <w:rPr>
                <w:rFonts w:ascii="Times New Roman" w:hAnsi="Times New Roman"/>
                <w:b/>
                <w:iCs/>
                <w:color w:val="000000"/>
              </w:rPr>
              <w:t>TELEFON</w:t>
            </w:r>
          </w:p>
        </w:tc>
        <w:tc>
          <w:tcPr>
            <w:tcW w:w="1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autoSpaceDE w:val="0"/>
              <w:snapToGrid w:val="0"/>
              <w:spacing w:before="28" w:after="28" w:line="240" w:lineRule="auto"/>
              <w:rPr>
                <w:rFonts w:ascii="Times New Roman" w:hAnsi="Times New Roman"/>
                <w:iCs/>
                <w:color w:val="000000"/>
              </w:rPr>
            </w:pP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rPr>
            </w:pPr>
            <w:r>
              <w:rPr>
                <w:rFonts w:ascii="Times New Roman" w:hAnsi="Times New Roman"/>
                <w:b/>
                <w:iCs/>
                <w:color w:val="000000"/>
              </w:rPr>
              <w:t>E-POSTA</w:t>
            </w:r>
          </w:p>
        </w:tc>
        <w:tc>
          <w:tcPr>
            <w:tcW w:w="300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autoSpaceDE w:val="0"/>
              <w:snapToGrid w:val="0"/>
              <w:spacing w:before="28" w:after="28" w:line="240" w:lineRule="auto"/>
              <w:rPr>
                <w:rFonts w:ascii="Times New Roman" w:hAnsi="Times New Roman"/>
                <w:iCs/>
                <w:color w:val="000000"/>
              </w:rPr>
            </w:pPr>
          </w:p>
        </w:tc>
      </w:tr>
      <w:tr w:rsidR="008B2235">
        <w:tblPrEx>
          <w:tblCellMar>
            <w:top w:w="0" w:type="dxa"/>
            <w:bottom w:w="0" w:type="dxa"/>
          </w:tblCellMar>
        </w:tblPrEx>
        <w:tc>
          <w:tcPr>
            <w:tcW w:w="471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rPr>
            </w:pPr>
            <w:r>
              <w:rPr>
                <w:rFonts w:ascii="Times New Roman" w:hAnsi="Times New Roman"/>
                <w:b/>
                <w:iCs/>
                <w:color w:val="000000"/>
              </w:rPr>
              <w:t>PROJEDE ÖNGÖRÜLEN GÖREVİ</w:t>
            </w:r>
          </w:p>
        </w:tc>
        <w:tc>
          <w:tcPr>
            <w:tcW w:w="4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autoSpaceDE w:val="0"/>
              <w:snapToGrid w:val="0"/>
              <w:spacing w:before="28" w:after="28" w:line="240" w:lineRule="auto"/>
              <w:rPr>
                <w:rFonts w:ascii="Times New Roman" w:hAnsi="Times New Roman"/>
                <w:iCs/>
                <w:color w:val="000000"/>
              </w:rPr>
            </w:pPr>
          </w:p>
        </w:tc>
      </w:tr>
    </w:tbl>
    <w:p w:rsidR="00000000" w:rsidRDefault="00000000">
      <w:pPr>
        <w:rPr>
          <w:vanish/>
        </w:rPr>
      </w:pPr>
    </w:p>
    <w:tbl>
      <w:tblPr>
        <w:tblW w:w="5000" w:type="pct"/>
        <w:tblLayout w:type="fixed"/>
        <w:tblCellMar>
          <w:left w:w="10" w:type="dxa"/>
          <w:right w:w="10" w:type="dxa"/>
        </w:tblCellMar>
        <w:tblLook w:val="0000" w:firstRow="0" w:lastRow="0" w:firstColumn="0" w:lastColumn="0" w:noHBand="0" w:noVBand="0"/>
      </w:tblPr>
      <w:tblGrid>
        <w:gridCol w:w="2403"/>
        <w:gridCol w:w="2129"/>
        <w:gridCol w:w="2265"/>
        <w:gridCol w:w="2265"/>
      </w:tblGrid>
      <w:tr w:rsidR="008B2235">
        <w:tblPrEx>
          <w:tblCellMar>
            <w:top w:w="0" w:type="dxa"/>
            <w:bottom w:w="0" w:type="dxa"/>
          </w:tblCellMar>
        </w:tblPrEx>
        <w:tc>
          <w:tcPr>
            <w:tcW w:w="9072"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tabs>
                <w:tab w:val="left" w:pos="6521"/>
                <w:tab w:val="left" w:pos="7655"/>
              </w:tabs>
              <w:spacing w:before="28" w:after="28" w:line="240" w:lineRule="auto"/>
              <w:rPr>
                <w:rFonts w:ascii="Times New Roman" w:hAnsi="Times New Roman"/>
                <w:b/>
              </w:rPr>
            </w:pPr>
            <w:r>
              <w:rPr>
                <w:rFonts w:ascii="Times New Roman" w:hAnsi="Times New Roman"/>
                <w:b/>
                <w:color w:val="808080"/>
              </w:rPr>
              <w:t xml:space="preserve">8.2. </w:t>
            </w:r>
            <w:r>
              <w:rPr>
                <w:rFonts w:ascii="Times New Roman" w:hAnsi="Times New Roman"/>
                <w:b/>
              </w:rPr>
              <w:t>EĞİTİM</w:t>
            </w:r>
          </w:p>
        </w:tc>
      </w:tr>
      <w:tr w:rsidR="008B2235">
        <w:tblPrEx>
          <w:tblCellMar>
            <w:top w:w="0" w:type="dxa"/>
            <w:bottom w:w="0" w:type="dxa"/>
          </w:tblCellMar>
        </w:tblPrEx>
        <w:tc>
          <w:tcPr>
            <w:tcW w:w="2405"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tabs>
                <w:tab w:val="left" w:pos="6521"/>
                <w:tab w:val="left" w:pos="7655"/>
              </w:tabs>
              <w:spacing w:before="28" w:after="28" w:line="240" w:lineRule="auto"/>
              <w:rPr>
                <w:rFonts w:ascii="Times New Roman" w:hAnsi="Times New Roman"/>
                <w:b/>
              </w:rPr>
            </w:pPr>
            <w:r>
              <w:rPr>
                <w:rFonts w:ascii="Times New Roman" w:hAnsi="Times New Roman"/>
                <w:b/>
              </w:rPr>
              <w:t>MEZUNİYET TARİHİ</w:t>
            </w:r>
          </w:p>
        </w:tc>
        <w:tc>
          <w:tcPr>
            <w:tcW w:w="2131"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tabs>
                <w:tab w:val="left" w:pos="6521"/>
                <w:tab w:val="left" w:pos="7655"/>
              </w:tabs>
              <w:spacing w:before="28" w:after="28" w:line="240" w:lineRule="auto"/>
            </w:pPr>
            <w:r>
              <w:rPr>
                <w:rFonts w:ascii="Times New Roman" w:hAnsi="Times New Roman"/>
                <w:b/>
              </w:rPr>
              <w:t>EĞİTİM SEVİYESİ</w:t>
            </w:r>
            <w:r>
              <w:rPr>
                <w:rStyle w:val="FootnoteSymbol"/>
                <w:rFonts w:ascii="Times New Roman" w:hAnsi="Times New Roman"/>
                <w:b/>
              </w:rPr>
              <w:footnoteReference w:id="10"/>
            </w:r>
          </w:p>
        </w:tc>
        <w:tc>
          <w:tcPr>
            <w:tcW w:w="2268"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tabs>
                <w:tab w:val="left" w:pos="6521"/>
                <w:tab w:val="left" w:pos="7655"/>
              </w:tabs>
              <w:spacing w:before="28" w:after="28" w:line="240" w:lineRule="auto"/>
              <w:rPr>
                <w:rFonts w:ascii="Times New Roman" w:hAnsi="Times New Roman"/>
                <w:b/>
              </w:rPr>
            </w:pPr>
            <w:r>
              <w:rPr>
                <w:rFonts w:ascii="Times New Roman" w:hAnsi="Times New Roman"/>
                <w:b/>
              </w:rPr>
              <w:t>ÜNİVERSİTE</w:t>
            </w:r>
          </w:p>
        </w:tc>
        <w:tc>
          <w:tcPr>
            <w:tcW w:w="2268"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tabs>
                <w:tab w:val="left" w:pos="6521"/>
                <w:tab w:val="left" w:pos="7655"/>
              </w:tabs>
              <w:spacing w:before="28" w:after="28" w:line="240" w:lineRule="auto"/>
              <w:rPr>
                <w:rFonts w:ascii="Times New Roman" w:hAnsi="Times New Roman"/>
                <w:b/>
              </w:rPr>
            </w:pPr>
            <w:r>
              <w:rPr>
                <w:rFonts w:ascii="Times New Roman" w:hAnsi="Times New Roman"/>
                <w:b/>
              </w:rPr>
              <w:t>BÖLÜM</w:t>
            </w:r>
          </w:p>
        </w:tc>
      </w:tr>
      <w:tr w:rsidR="008B2235">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tabs>
                <w:tab w:val="left" w:pos="6521"/>
                <w:tab w:val="left" w:pos="7655"/>
              </w:tabs>
              <w:snapToGrid w:val="0"/>
              <w:spacing w:before="28" w:after="28" w:line="240" w:lineRule="auto"/>
              <w:rPr>
                <w:rFonts w:ascii="Times New Roman"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tabs>
                <w:tab w:val="left" w:pos="6521"/>
                <w:tab w:val="left" w:pos="7655"/>
              </w:tabs>
              <w:snapToGrid w:val="0"/>
              <w:spacing w:before="28" w:after="28"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tabs>
                <w:tab w:val="left" w:pos="6521"/>
                <w:tab w:val="left" w:pos="7655"/>
              </w:tabs>
              <w:snapToGrid w:val="0"/>
              <w:spacing w:before="28" w:after="28"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tabs>
                <w:tab w:val="left" w:pos="6521"/>
                <w:tab w:val="left" w:pos="7655"/>
              </w:tabs>
              <w:snapToGrid w:val="0"/>
              <w:spacing w:before="28" w:after="28" w:line="240" w:lineRule="auto"/>
              <w:rPr>
                <w:rFonts w:ascii="Times New Roman" w:hAnsi="Times New Roman"/>
              </w:rPr>
            </w:pPr>
          </w:p>
        </w:tc>
      </w:tr>
      <w:tr w:rsidR="008B2235">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tabs>
                <w:tab w:val="left" w:pos="6521"/>
                <w:tab w:val="left" w:pos="7655"/>
              </w:tabs>
              <w:snapToGrid w:val="0"/>
              <w:spacing w:before="28" w:after="28" w:line="240" w:lineRule="auto"/>
              <w:rPr>
                <w:rFonts w:ascii="Times New Roman"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tabs>
                <w:tab w:val="left" w:pos="6521"/>
                <w:tab w:val="left" w:pos="7655"/>
              </w:tabs>
              <w:snapToGrid w:val="0"/>
              <w:spacing w:before="28" w:after="28"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tabs>
                <w:tab w:val="left" w:pos="6521"/>
                <w:tab w:val="left" w:pos="7655"/>
              </w:tabs>
              <w:snapToGrid w:val="0"/>
              <w:spacing w:before="28" w:after="28"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tabs>
                <w:tab w:val="left" w:pos="6521"/>
                <w:tab w:val="left" w:pos="7655"/>
              </w:tabs>
              <w:snapToGrid w:val="0"/>
              <w:spacing w:before="28" w:after="28" w:line="240" w:lineRule="auto"/>
              <w:rPr>
                <w:rFonts w:ascii="Times New Roman" w:hAnsi="Times New Roman"/>
              </w:rPr>
            </w:pPr>
          </w:p>
        </w:tc>
      </w:tr>
      <w:tr w:rsidR="008B2235">
        <w:tblPrEx>
          <w:tblCellMar>
            <w:top w:w="0" w:type="dxa"/>
            <w:bottom w:w="0" w:type="dxa"/>
          </w:tblCellMar>
        </w:tblPrEx>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tabs>
                <w:tab w:val="left" w:pos="6521"/>
                <w:tab w:val="left" w:pos="7655"/>
              </w:tabs>
              <w:snapToGrid w:val="0"/>
              <w:spacing w:before="28" w:after="28" w:line="240" w:lineRule="auto"/>
              <w:rPr>
                <w:rFonts w:ascii="Times New Roman" w:hAnsi="Times New Roman"/>
              </w:rPr>
            </w:pPr>
          </w:p>
        </w:tc>
        <w:tc>
          <w:tcPr>
            <w:tcW w:w="21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tabs>
                <w:tab w:val="left" w:pos="6521"/>
                <w:tab w:val="left" w:pos="7655"/>
              </w:tabs>
              <w:snapToGrid w:val="0"/>
              <w:spacing w:before="28" w:after="28"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tabs>
                <w:tab w:val="left" w:pos="6521"/>
                <w:tab w:val="left" w:pos="7655"/>
              </w:tabs>
              <w:snapToGrid w:val="0"/>
              <w:spacing w:before="28" w:after="28" w:line="240" w:lineRule="auto"/>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B2235" w:rsidRDefault="008B2235">
            <w:pPr>
              <w:pStyle w:val="Standard"/>
              <w:tabs>
                <w:tab w:val="left" w:pos="6521"/>
                <w:tab w:val="left" w:pos="7655"/>
              </w:tabs>
              <w:snapToGrid w:val="0"/>
              <w:spacing w:before="28" w:after="28" w:line="240" w:lineRule="auto"/>
              <w:rPr>
                <w:rFonts w:ascii="Times New Roman" w:hAnsi="Times New Roman"/>
              </w:rPr>
            </w:pPr>
          </w:p>
        </w:tc>
      </w:tr>
    </w:tbl>
    <w:p w:rsidR="00000000" w:rsidRDefault="00000000">
      <w:pPr>
        <w:rPr>
          <w:vanish/>
        </w:rPr>
      </w:pPr>
    </w:p>
    <w:tbl>
      <w:tblPr>
        <w:tblW w:w="5000" w:type="pct"/>
        <w:tblLayout w:type="fixed"/>
        <w:tblCellMar>
          <w:left w:w="10" w:type="dxa"/>
          <w:right w:w="10" w:type="dxa"/>
        </w:tblCellMar>
        <w:tblLook w:val="0000" w:firstRow="0" w:lastRow="0" w:firstColumn="0" w:lastColumn="0" w:noHBand="0" w:noVBand="0"/>
      </w:tblPr>
      <w:tblGrid>
        <w:gridCol w:w="3020"/>
        <w:gridCol w:w="2555"/>
        <w:gridCol w:w="3487"/>
      </w:tblGrid>
      <w:tr w:rsidR="008B2235">
        <w:tblPrEx>
          <w:tblCellMar>
            <w:top w:w="0" w:type="dxa"/>
            <w:bottom w:w="0" w:type="dxa"/>
          </w:tblCellMar>
        </w:tblPrEx>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ListeParagraf"/>
              <w:tabs>
                <w:tab w:val="left" w:pos="6521"/>
                <w:tab w:val="left" w:pos="7655"/>
              </w:tabs>
              <w:spacing w:before="28" w:after="28" w:line="240" w:lineRule="auto"/>
              <w:ind w:left="0"/>
            </w:pPr>
            <w:r>
              <w:rPr>
                <w:rFonts w:ascii="Times New Roman" w:hAnsi="Times New Roman"/>
                <w:b/>
                <w:bCs/>
                <w:color w:val="808080"/>
              </w:rPr>
              <w:t>8.3.</w:t>
            </w:r>
            <w:r>
              <w:rPr>
                <w:rFonts w:ascii="Times New Roman" w:hAnsi="Times New Roman"/>
                <w:b/>
                <w:bCs/>
              </w:rPr>
              <w:t xml:space="preserve"> MESLEKİ DENEYİM</w:t>
            </w:r>
            <w:r>
              <w:rPr>
                <w:rStyle w:val="Footnoteanchor"/>
                <w:rFonts w:ascii="Times New Roman" w:hAnsi="Times New Roman"/>
                <w:b/>
                <w:bCs/>
              </w:rPr>
              <w:footnoteReference w:id="11"/>
            </w:r>
          </w:p>
        </w:tc>
      </w:tr>
      <w:tr w:rsidR="008B2235">
        <w:tblPrEx>
          <w:tblCellMar>
            <w:top w:w="0" w:type="dxa"/>
            <w:bottom w:w="0" w:type="dxa"/>
          </w:tblCellMar>
        </w:tblPrEx>
        <w:tc>
          <w:tcPr>
            <w:tcW w:w="3023"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rPr>
            </w:pPr>
            <w:r>
              <w:rPr>
                <w:rFonts w:ascii="Times New Roman" w:hAnsi="Times New Roman"/>
                <w:b/>
                <w:iCs/>
                <w:color w:val="000000"/>
              </w:rPr>
              <w:t>GÖREV DÖNEMİ</w:t>
            </w:r>
          </w:p>
        </w:tc>
        <w:tc>
          <w:tcPr>
            <w:tcW w:w="2558"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rPr>
            </w:pPr>
            <w:r>
              <w:rPr>
                <w:rFonts w:ascii="Times New Roman" w:hAnsi="Times New Roman"/>
                <w:b/>
                <w:iCs/>
                <w:color w:val="000000"/>
              </w:rPr>
              <w:t>GÖREV TÜRÜ</w:t>
            </w:r>
          </w:p>
        </w:tc>
        <w:tc>
          <w:tcPr>
            <w:tcW w:w="3491"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rPr>
            </w:pPr>
            <w:r>
              <w:rPr>
                <w:rFonts w:ascii="Times New Roman" w:hAnsi="Times New Roman"/>
                <w:b/>
                <w:iCs/>
                <w:color w:val="000000"/>
              </w:rPr>
              <w:t>GÖREV YAPILAN KURULUŞ</w:t>
            </w:r>
          </w:p>
        </w:tc>
      </w:tr>
      <w:tr w:rsidR="008B2235">
        <w:tblPrEx>
          <w:tblCellMar>
            <w:top w:w="0" w:type="dxa"/>
            <w:bottom w:w="0" w:type="dxa"/>
          </w:tblCellMar>
        </w:tblPrEx>
        <w:tc>
          <w:tcPr>
            <w:tcW w:w="3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c>
          <w:tcPr>
            <w:tcW w:w="2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c>
          <w:tcPr>
            <w:tcW w:w="3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r>
      <w:tr w:rsidR="008B2235">
        <w:tblPrEx>
          <w:tblCellMar>
            <w:top w:w="0" w:type="dxa"/>
            <w:bottom w:w="0" w:type="dxa"/>
          </w:tblCellMar>
        </w:tblPrEx>
        <w:tc>
          <w:tcPr>
            <w:tcW w:w="3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c>
          <w:tcPr>
            <w:tcW w:w="2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c>
          <w:tcPr>
            <w:tcW w:w="3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r>
      <w:tr w:rsidR="008B2235">
        <w:tblPrEx>
          <w:tblCellMar>
            <w:top w:w="0" w:type="dxa"/>
            <w:bottom w:w="0" w:type="dxa"/>
          </w:tblCellMar>
        </w:tblPrEx>
        <w:tc>
          <w:tcPr>
            <w:tcW w:w="3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c>
          <w:tcPr>
            <w:tcW w:w="2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c>
          <w:tcPr>
            <w:tcW w:w="34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r>
    </w:tbl>
    <w:p w:rsidR="00000000" w:rsidRDefault="00000000">
      <w:pPr>
        <w:rPr>
          <w:vanish/>
        </w:rPr>
      </w:pPr>
    </w:p>
    <w:tbl>
      <w:tblPr>
        <w:tblW w:w="5000" w:type="pct"/>
        <w:tblLayout w:type="fixed"/>
        <w:tblCellMar>
          <w:left w:w="10" w:type="dxa"/>
          <w:right w:w="10" w:type="dxa"/>
        </w:tblCellMar>
        <w:tblLook w:val="0000" w:firstRow="0" w:lastRow="0" w:firstColumn="0" w:lastColumn="0" w:noHBand="0" w:noVBand="0"/>
      </w:tblPr>
      <w:tblGrid>
        <w:gridCol w:w="9062"/>
      </w:tblGrid>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B2235" w:rsidRDefault="00000000">
            <w:pPr>
              <w:pStyle w:val="ListeParagraf"/>
              <w:tabs>
                <w:tab w:val="left" w:pos="6521"/>
                <w:tab w:val="left" w:pos="7655"/>
              </w:tabs>
              <w:spacing w:before="28" w:after="28" w:line="240" w:lineRule="auto"/>
              <w:ind w:left="0"/>
            </w:pPr>
            <w:r>
              <w:rPr>
                <w:rFonts w:ascii="Times New Roman" w:hAnsi="Times New Roman"/>
                <w:b/>
                <w:color w:val="808080"/>
              </w:rPr>
              <w:t>8.4.</w:t>
            </w:r>
            <w:r>
              <w:rPr>
                <w:rFonts w:ascii="Times New Roman" w:hAnsi="Times New Roman"/>
                <w:b/>
              </w:rPr>
              <w:t xml:space="preserve"> KİTAP, MAKALE VE YAYINLARI</w:t>
            </w:r>
            <w:r>
              <w:rPr>
                <w:rStyle w:val="Footnoteanchor"/>
                <w:rFonts w:ascii="Times New Roman" w:hAnsi="Times New Roman"/>
                <w:b/>
              </w:rPr>
              <w:footnoteReference w:id="12"/>
            </w:r>
          </w:p>
        </w:tc>
      </w:tr>
      <w:tr w:rsidR="008B2235">
        <w:tblPrEx>
          <w:tblCellMar>
            <w:top w:w="0" w:type="dxa"/>
            <w:bottom w:w="0" w:type="dxa"/>
          </w:tblCellMar>
        </w:tblPrEx>
        <w:tc>
          <w:tcPr>
            <w:tcW w:w="9072" w:type="dxa"/>
            <w:tcBorders>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r>
    </w:tbl>
    <w:p w:rsidR="00000000" w:rsidRDefault="00000000">
      <w:pPr>
        <w:rPr>
          <w:vanish/>
        </w:rPr>
      </w:pPr>
    </w:p>
    <w:tbl>
      <w:tblPr>
        <w:tblW w:w="5000" w:type="pct"/>
        <w:tblLayout w:type="fixed"/>
        <w:tblCellMar>
          <w:left w:w="10" w:type="dxa"/>
          <w:right w:w="10" w:type="dxa"/>
        </w:tblCellMar>
        <w:tblLook w:val="0000" w:firstRow="0" w:lastRow="0" w:firstColumn="0" w:lastColumn="0" w:noHBand="0" w:noVBand="0"/>
      </w:tblPr>
      <w:tblGrid>
        <w:gridCol w:w="3020"/>
        <w:gridCol w:w="4284"/>
        <w:gridCol w:w="1758"/>
      </w:tblGrid>
      <w:tr w:rsidR="008B2235">
        <w:tblPrEx>
          <w:tblCellMar>
            <w:top w:w="0" w:type="dxa"/>
            <w:bottom w:w="0" w:type="dxa"/>
          </w:tblCellMar>
        </w:tblPrEx>
        <w:tc>
          <w:tcPr>
            <w:tcW w:w="907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ListeParagraf"/>
              <w:tabs>
                <w:tab w:val="left" w:pos="6521"/>
                <w:tab w:val="left" w:pos="7655"/>
              </w:tabs>
              <w:spacing w:before="28" w:after="28" w:line="240" w:lineRule="auto"/>
              <w:ind w:left="0"/>
              <w:rPr>
                <w:rFonts w:ascii="Times New Roman" w:hAnsi="Times New Roman"/>
                <w:b/>
                <w:bCs/>
              </w:rPr>
            </w:pPr>
            <w:r>
              <w:rPr>
                <w:rFonts w:ascii="Times New Roman" w:hAnsi="Times New Roman"/>
                <w:b/>
                <w:bCs/>
                <w:color w:val="808080"/>
              </w:rPr>
              <w:t>8.5.</w:t>
            </w:r>
            <w:r>
              <w:rPr>
                <w:rFonts w:ascii="Times New Roman" w:hAnsi="Times New Roman"/>
                <w:b/>
                <w:bCs/>
              </w:rPr>
              <w:t xml:space="preserve"> ÖDÜLLER</w:t>
            </w:r>
          </w:p>
        </w:tc>
      </w:tr>
      <w:tr w:rsidR="008B2235">
        <w:tblPrEx>
          <w:tblCellMar>
            <w:top w:w="0" w:type="dxa"/>
            <w:bottom w:w="0" w:type="dxa"/>
          </w:tblCellMar>
        </w:tblPrEx>
        <w:tc>
          <w:tcPr>
            <w:tcW w:w="3023"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rPr>
            </w:pPr>
            <w:r>
              <w:rPr>
                <w:rFonts w:ascii="Times New Roman" w:hAnsi="Times New Roman"/>
                <w:b/>
                <w:iCs/>
                <w:color w:val="000000"/>
              </w:rPr>
              <w:t>ÖDÜLÜN ADI</w:t>
            </w:r>
          </w:p>
        </w:tc>
        <w:tc>
          <w:tcPr>
            <w:tcW w:w="4289"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rPr>
            </w:pPr>
            <w:r>
              <w:rPr>
                <w:rFonts w:ascii="Times New Roman" w:hAnsi="Times New Roman"/>
                <w:b/>
                <w:iCs/>
                <w:color w:val="000000"/>
              </w:rPr>
              <w:t>ALINDIĞI KURULUŞ</w:t>
            </w:r>
          </w:p>
        </w:tc>
        <w:tc>
          <w:tcPr>
            <w:tcW w:w="1760" w:type="dxa"/>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B2235" w:rsidRDefault="00000000">
            <w:pPr>
              <w:pStyle w:val="Standard"/>
              <w:autoSpaceDE w:val="0"/>
              <w:spacing w:before="28" w:after="28" w:line="240" w:lineRule="auto"/>
              <w:rPr>
                <w:rFonts w:ascii="Times New Roman" w:hAnsi="Times New Roman"/>
                <w:b/>
                <w:iCs/>
                <w:color w:val="000000"/>
              </w:rPr>
            </w:pPr>
            <w:r>
              <w:rPr>
                <w:rFonts w:ascii="Times New Roman" w:hAnsi="Times New Roman"/>
                <w:b/>
                <w:iCs/>
                <w:color w:val="000000"/>
              </w:rPr>
              <w:t>ALINIŞ YILI</w:t>
            </w:r>
          </w:p>
        </w:tc>
      </w:tr>
      <w:tr w:rsidR="008B2235">
        <w:tblPrEx>
          <w:tblCellMar>
            <w:top w:w="0" w:type="dxa"/>
            <w:bottom w:w="0" w:type="dxa"/>
          </w:tblCellMar>
        </w:tblPrEx>
        <w:tc>
          <w:tcPr>
            <w:tcW w:w="3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c>
          <w:tcPr>
            <w:tcW w:w="1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r>
      <w:tr w:rsidR="008B2235">
        <w:tblPrEx>
          <w:tblCellMar>
            <w:top w:w="0" w:type="dxa"/>
            <w:bottom w:w="0" w:type="dxa"/>
          </w:tblCellMar>
        </w:tblPrEx>
        <w:tc>
          <w:tcPr>
            <w:tcW w:w="30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c>
          <w:tcPr>
            <w:tcW w:w="4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c>
          <w:tcPr>
            <w:tcW w:w="17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r>
    </w:tbl>
    <w:p w:rsidR="00000000" w:rsidRDefault="00000000">
      <w:pPr>
        <w:rPr>
          <w:vanish/>
        </w:rPr>
      </w:pPr>
    </w:p>
    <w:tbl>
      <w:tblPr>
        <w:tblW w:w="5000" w:type="pct"/>
        <w:tblLayout w:type="fixed"/>
        <w:tblCellMar>
          <w:left w:w="10" w:type="dxa"/>
          <w:right w:w="10" w:type="dxa"/>
        </w:tblCellMar>
        <w:tblLook w:val="0000" w:firstRow="0" w:lastRow="0" w:firstColumn="0" w:lastColumn="0" w:noHBand="0" w:noVBand="0"/>
      </w:tblPr>
      <w:tblGrid>
        <w:gridCol w:w="9062"/>
      </w:tblGrid>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B2235" w:rsidRDefault="00000000">
            <w:pPr>
              <w:pStyle w:val="ListeParagraf"/>
              <w:tabs>
                <w:tab w:val="left" w:pos="6521"/>
                <w:tab w:val="left" w:pos="7655"/>
              </w:tabs>
              <w:spacing w:before="28" w:after="28" w:line="240" w:lineRule="auto"/>
              <w:ind w:left="0"/>
            </w:pPr>
            <w:r>
              <w:rPr>
                <w:rFonts w:ascii="Times New Roman" w:hAnsi="Times New Roman"/>
                <w:b/>
                <w:color w:val="808080"/>
              </w:rPr>
              <w:t>8.6.</w:t>
            </w:r>
            <w:r>
              <w:rPr>
                <w:rFonts w:ascii="Times New Roman" w:hAnsi="Times New Roman"/>
                <w:b/>
              </w:rPr>
              <w:t xml:space="preserve"> DİĞER</w:t>
            </w:r>
            <w:r>
              <w:rPr>
                <w:rStyle w:val="Footnoteanchor"/>
                <w:rFonts w:ascii="Times New Roman" w:hAnsi="Times New Roman"/>
                <w:b/>
              </w:rPr>
              <w:footnoteReference w:id="13"/>
            </w:r>
          </w:p>
        </w:tc>
      </w:tr>
      <w:tr w:rsidR="008B2235">
        <w:tblPrEx>
          <w:tblCellMar>
            <w:top w:w="0" w:type="dxa"/>
            <w:bottom w:w="0" w:type="dxa"/>
          </w:tblCellMar>
        </w:tblPrEx>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2235" w:rsidRDefault="008B2235">
            <w:pPr>
              <w:pStyle w:val="Standard"/>
              <w:autoSpaceDE w:val="0"/>
              <w:snapToGrid w:val="0"/>
              <w:spacing w:before="28" w:after="28" w:line="240" w:lineRule="auto"/>
              <w:rPr>
                <w:rFonts w:ascii="Times New Roman" w:hAnsi="Times New Roman"/>
                <w:iCs/>
                <w:color w:val="000000"/>
              </w:rPr>
            </w:pPr>
          </w:p>
        </w:tc>
      </w:tr>
    </w:tbl>
    <w:p w:rsidR="008B2235" w:rsidRDefault="00000000">
      <w:pPr>
        <w:pStyle w:val="Standard"/>
        <w:tabs>
          <w:tab w:val="left" w:pos="6521"/>
          <w:tab w:val="left" w:pos="7655"/>
        </w:tabs>
        <w:spacing w:before="28" w:after="28"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rsidR="008B2235" w:rsidRDefault="00000000">
      <w:pPr>
        <w:pStyle w:val="Standard"/>
        <w:tabs>
          <w:tab w:val="left" w:pos="6521"/>
          <w:tab w:val="left" w:pos="7655"/>
        </w:tabs>
        <w:spacing w:before="28" w:after="28" w:line="240" w:lineRule="auto"/>
        <w:jc w:val="center"/>
        <w:rPr>
          <w:rFonts w:ascii="Times New Roman" w:hAnsi="Times New Roman"/>
          <w:b/>
          <w:sz w:val="24"/>
          <w:szCs w:val="24"/>
        </w:rPr>
      </w:pPr>
      <w:r>
        <w:rPr>
          <w:rFonts w:ascii="Times New Roman" w:hAnsi="Times New Roman"/>
          <w:b/>
          <w:sz w:val="24"/>
          <w:szCs w:val="24"/>
        </w:rPr>
        <w:t>BEYAN</w:t>
      </w:r>
    </w:p>
    <w:p w:rsidR="008B2235" w:rsidRDefault="00000000">
      <w:pPr>
        <w:pStyle w:val="Standard"/>
        <w:spacing w:before="28" w:after="28" w:line="240" w:lineRule="auto"/>
        <w:jc w:val="both"/>
        <w:rPr>
          <w:rFonts w:ascii="Times New Roman" w:hAnsi="Times New Roman"/>
        </w:rPr>
      </w:pPr>
      <w:r>
        <w:rPr>
          <w:rFonts w:ascii="Times New Roman" w:hAnsi="Times New Roman"/>
        </w:rPr>
        <w:tab/>
        <w:t>Yarışma başvuruma esas teşkil eden yukarıdaki projenin kısmen veya tamamen bir başka yerden alınmadığını, şahsım tarafından kaleme alındığını, bir başka yarışmada kullanılmadığını, herhangi bir yerde yayınlanmadığını ve başkalarının eserlerinden yararlanılması durumunda bilimsel normlara uygun olarak atıfta bulunulduğunu beyan ederim.</w:t>
      </w:r>
    </w:p>
    <w:p w:rsidR="008B2235" w:rsidRDefault="008B2235">
      <w:pPr>
        <w:pStyle w:val="Standard"/>
        <w:spacing w:before="28" w:after="28" w:line="240" w:lineRule="auto"/>
        <w:jc w:val="both"/>
        <w:rPr>
          <w:rFonts w:ascii="Times New Roman" w:hAnsi="Times New Roman"/>
        </w:rPr>
      </w:pPr>
    </w:p>
    <w:tbl>
      <w:tblPr>
        <w:tblW w:w="9212" w:type="dxa"/>
        <w:tblInd w:w="-108" w:type="dxa"/>
        <w:tblLayout w:type="fixed"/>
        <w:tblCellMar>
          <w:left w:w="10" w:type="dxa"/>
          <w:right w:w="10" w:type="dxa"/>
        </w:tblCellMar>
        <w:tblLook w:val="0000" w:firstRow="0" w:lastRow="0" w:firstColumn="0" w:lastColumn="0" w:noHBand="0" w:noVBand="0"/>
      </w:tblPr>
      <w:tblGrid>
        <w:gridCol w:w="6062"/>
        <w:gridCol w:w="3150"/>
      </w:tblGrid>
      <w:tr w:rsidR="008B2235">
        <w:tblPrEx>
          <w:tblCellMar>
            <w:top w:w="0" w:type="dxa"/>
            <w:bottom w:w="0" w:type="dxa"/>
          </w:tblCellMar>
        </w:tblPrEx>
        <w:tc>
          <w:tcPr>
            <w:tcW w:w="6062" w:type="dxa"/>
            <w:tcMar>
              <w:top w:w="0" w:type="dxa"/>
              <w:left w:w="108" w:type="dxa"/>
              <w:bottom w:w="0" w:type="dxa"/>
              <w:right w:w="108" w:type="dxa"/>
            </w:tcMar>
          </w:tcPr>
          <w:p w:rsidR="008B2235" w:rsidRDefault="008B2235">
            <w:pPr>
              <w:pStyle w:val="Standard"/>
              <w:snapToGrid w:val="0"/>
              <w:spacing w:before="28" w:after="28" w:line="240" w:lineRule="auto"/>
              <w:jc w:val="both"/>
              <w:rPr>
                <w:rFonts w:ascii="Times New Roman" w:hAnsi="Times New Roman"/>
              </w:rPr>
            </w:pPr>
          </w:p>
        </w:tc>
        <w:tc>
          <w:tcPr>
            <w:tcW w:w="3150" w:type="dxa"/>
            <w:tcMar>
              <w:top w:w="0" w:type="dxa"/>
              <w:left w:w="108" w:type="dxa"/>
              <w:bottom w:w="0" w:type="dxa"/>
              <w:right w:w="108" w:type="dxa"/>
            </w:tcMar>
          </w:tcPr>
          <w:p w:rsidR="008B2235" w:rsidRDefault="00000000">
            <w:pPr>
              <w:pStyle w:val="Standard"/>
              <w:spacing w:before="28" w:after="28" w:line="240" w:lineRule="auto"/>
              <w:jc w:val="center"/>
              <w:rPr>
                <w:rFonts w:ascii="Times New Roman" w:hAnsi="Times New Roman"/>
              </w:rPr>
            </w:pPr>
            <w:r>
              <w:rPr>
                <w:rFonts w:ascii="Times New Roman" w:hAnsi="Times New Roman"/>
              </w:rPr>
              <w:t>…../…../2023</w:t>
            </w:r>
          </w:p>
          <w:p w:rsidR="008B2235" w:rsidRDefault="00000000">
            <w:pPr>
              <w:pStyle w:val="Standard"/>
              <w:spacing w:before="28" w:after="28" w:line="240" w:lineRule="auto"/>
              <w:jc w:val="center"/>
              <w:rPr>
                <w:rFonts w:ascii="Times New Roman" w:hAnsi="Times New Roman"/>
              </w:rPr>
            </w:pPr>
            <w:r>
              <w:rPr>
                <w:rFonts w:ascii="Times New Roman" w:hAnsi="Times New Roman"/>
              </w:rPr>
              <w:t>Adı Soyadı</w:t>
            </w:r>
          </w:p>
          <w:p w:rsidR="008B2235" w:rsidRDefault="00000000">
            <w:pPr>
              <w:pStyle w:val="Standard"/>
              <w:spacing w:before="28" w:after="28" w:line="240" w:lineRule="auto"/>
              <w:jc w:val="center"/>
              <w:rPr>
                <w:rFonts w:ascii="Times New Roman" w:hAnsi="Times New Roman"/>
              </w:rPr>
            </w:pPr>
            <w:r>
              <w:rPr>
                <w:rFonts w:ascii="Times New Roman" w:hAnsi="Times New Roman"/>
              </w:rPr>
              <w:t>İmzası</w:t>
            </w:r>
          </w:p>
        </w:tc>
      </w:tr>
    </w:tbl>
    <w:p w:rsidR="008B2235" w:rsidRDefault="008B2235">
      <w:pPr>
        <w:pStyle w:val="Standard"/>
        <w:spacing w:before="28" w:after="28" w:line="240" w:lineRule="auto"/>
        <w:jc w:val="both"/>
        <w:rPr>
          <w:rFonts w:ascii="Times New Roman" w:hAnsi="Times New Roman"/>
          <w:sz w:val="24"/>
          <w:szCs w:val="24"/>
        </w:rPr>
      </w:pPr>
    </w:p>
    <w:sectPr w:rsidR="008B2235">
      <w:headerReference w:type="default" r:id="rId7"/>
      <w:footerReference w:type="default" r:id="rId8"/>
      <w:pgSz w:w="11906" w:h="16838"/>
      <w:pgMar w:top="1758" w:right="1417" w:bottom="1418" w:left="1417" w:header="1134" w:footer="113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328" w:rsidRDefault="00E04328">
      <w:r>
        <w:separator/>
      </w:r>
    </w:p>
  </w:endnote>
  <w:endnote w:type="continuationSeparator" w:id="0">
    <w:p w:rsidR="00E04328" w:rsidRDefault="00E0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font>
  <w:font w:name="DejaVu Sans">
    <w:charset w:val="00"/>
    <w:family w:val="auto"/>
    <w:pitch w:val="variable"/>
  </w:font>
  <w:font w:name="FreeSans">
    <w:altName w:val="Calibri"/>
    <w:charset w:val="00"/>
    <w:family w:val="swiss"/>
    <w:pitch w:val="default"/>
  </w:font>
  <w:font w:name="Calibri">
    <w:panose1 w:val="020F0502020204030204"/>
    <w:charset w:val="A2"/>
    <w:family w:val="swiss"/>
    <w:pitch w:val="variable"/>
    <w:sig w:usb0="E4002EFF" w:usb1="C000247B" w:usb2="00000009" w:usb3="00000000" w:csb0="000001FF" w:csb1="00000000"/>
  </w:font>
  <w:font w:name="Liberation Sans">
    <w:charset w:val="00"/>
    <w:family w:val="swiss"/>
    <w:pitch w:val="variable"/>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866" w:rsidRDefault="00000000">
    <w:pPr>
      <w:pStyle w:val="AltBilgi"/>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p>
  <w:p w:rsidR="006E3866" w:rsidRDefault="000000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328" w:rsidRDefault="00E04328">
      <w:r>
        <w:rPr>
          <w:color w:val="000000"/>
        </w:rPr>
        <w:separator/>
      </w:r>
    </w:p>
  </w:footnote>
  <w:footnote w:type="continuationSeparator" w:id="0">
    <w:p w:rsidR="00E04328" w:rsidRDefault="00E04328">
      <w:r>
        <w:continuationSeparator/>
      </w:r>
    </w:p>
  </w:footnote>
  <w:footnote w:id="1">
    <w:p w:rsidR="008B2235" w:rsidRDefault="00000000">
      <w:pPr>
        <w:pStyle w:val="Footnote"/>
      </w:pPr>
      <w:r>
        <w:rPr>
          <w:rStyle w:val="DipnotBavurusu"/>
        </w:rPr>
        <w:footnoteRef/>
      </w:r>
      <w:r>
        <w:t xml:space="preserve"> </w:t>
      </w:r>
      <w:r>
        <w:rPr>
          <w:szCs w:val="22"/>
          <w:lang w:eastAsia="tr-TR"/>
        </w:rPr>
        <w:t>Bu alan Başkanlıkça doldurulacaktır.</w:t>
      </w:r>
    </w:p>
  </w:footnote>
  <w:footnote w:id="2">
    <w:p w:rsidR="008B2235" w:rsidRDefault="00000000">
      <w:pPr>
        <w:pStyle w:val="Footnote"/>
      </w:pPr>
      <w:r>
        <w:rPr>
          <w:rStyle w:val="DipnotBavurusu"/>
        </w:rPr>
        <w:footnoteRef/>
      </w:r>
      <w:r>
        <w:t xml:space="preserve"> Projenin hazırlanması aşamasında rehberlik etmesi için projeyle ilgili başlıklar altında gri renkle açıklamalar yapılmıştır. Proje hazırlanırken bu açıklamalardan istifade edilmesi gerekmektedir. Ancak projenin siyah renkle yazılması rica olunur.</w:t>
      </w:r>
    </w:p>
  </w:footnote>
  <w:footnote w:id="3">
    <w:p w:rsidR="008B2235" w:rsidRDefault="00000000">
      <w:pPr>
        <w:pStyle w:val="Footnote"/>
      </w:pPr>
      <w:r>
        <w:rPr>
          <w:rStyle w:val="DipnotBavurusu"/>
        </w:rPr>
        <w:footnoteRef/>
      </w:r>
      <w:r>
        <w:t xml:space="preserve"> </w:t>
      </w:r>
      <w:hyperlink r:id="rId1" w:history="1">
        <w:r>
          <w:t>https://www.isnadsistemi.org/guide/isnad2/akademik-yazim/5-anahtar-kelimelerin-secimi/</w:t>
        </w:r>
      </w:hyperlink>
    </w:p>
  </w:footnote>
  <w:footnote w:id="4">
    <w:p w:rsidR="008B2235" w:rsidRDefault="00000000">
      <w:pPr>
        <w:pStyle w:val="Footnote"/>
      </w:pPr>
      <w:r>
        <w:rPr>
          <w:rStyle w:val="DipnotBavurusu"/>
        </w:rPr>
        <w:footnoteRef/>
      </w:r>
      <w:r>
        <w:t xml:space="preserve"> </w:t>
      </w:r>
      <w:hyperlink r:id="rId2" w:history="1">
        <w:r>
          <w:t>https://stratejigelistirme.diyanet.gov.tr/Documents/Stratejik%20Plan%202019-2023.pdf</w:t>
        </w:r>
      </w:hyperlink>
    </w:p>
  </w:footnote>
  <w:footnote w:id="5">
    <w:p w:rsidR="008B2235" w:rsidRDefault="00000000">
      <w:pPr>
        <w:pStyle w:val="Footnote"/>
      </w:pPr>
      <w:r>
        <w:rPr>
          <w:rStyle w:val="DipnotBavurusu"/>
        </w:rPr>
        <w:footnoteRef/>
      </w:r>
      <w:r>
        <w:t xml:space="preserve"> </w:t>
      </w:r>
      <w:hyperlink r:id="rId3" w:history="1">
        <w:r>
          <w:t>https://www.isnadsistemi.org/guide/isnad2/akademik-yazim/26-kaynakca-olusturmak/</w:t>
        </w:r>
      </w:hyperlink>
    </w:p>
  </w:footnote>
  <w:footnote w:id="6">
    <w:p w:rsidR="008B2235" w:rsidRDefault="00000000">
      <w:pPr>
        <w:pStyle w:val="Footnote"/>
      </w:pPr>
      <w:r>
        <w:rPr>
          <w:rStyle w:val="DipnotBavurusu"/>
        </w:rPr>
        <w:footnoteRef/>
      </w:r>
      <w:r>
        <w:t xml:space="preserve"> Bu sütuna kişi, gün, adet, kilogram, kilometre, saat, paket, koli vb. harcama birimi yazılacaktır.</w:t>
      </w:r>
    </w:p>
  </w:footnote>
  <w:footnote w:id="7">
    <w:p w:rsidR="008B2235" w:rsidRDefault="00000000">
      <w:pPr>
        <w:pStyle w:val="Footnote"/>
      </w:pPr>
      <w:r>
        <w:rPr>
          <w:rStyle w:val="DipnotBavurusu"/>
        </w:rPr>
        <w:footnoteRef/>
      </w:r>
      <w:r>
        <w:t xml:space="preserve"> Bu sütuna harcama yapılacak birim miktarı rakam olarak girilecektir.</w:t>
      </w:r>
    </w:p>
  </w:footnote>
  <w:footnote w:id="8">
    <w:p w:rsidR="008B2235" w:rsidRDefault="00000000">
      <w:pPr>
        <w:pStyle w:val="Footnote"/>
      </w:pPr>
      <w:r>
        <w:rPr>
          <w:rStyle w:val="DipnotBavurusu"/>
        </w:rPr>
        <w:footnoteRef/>
      </w:r>
      <w:r>
        <w:t xml:space="preserve"> Bu sütuna birim maliyeti yazılacaktır. Tabloda yer alan hesaplama formülü ile toplam maliyet, ara toplam ve genel toplam otomatik olarak hesaplanacağı için bu hücrelere dair işlem yapılmaması rica olunur.</w:t>
      </w:r>
    </w:p>
  </w:footnote>
  <w:footnote w:id="9">
    <w:p w:rsidR="008B2235" w:rsidRDefault="00000000">
      <w:pPr>
        <w:pStyle w:val="Footnote"/>
      </w:pPr>
      <w:r>
        <w:rPr>
          <w:rStyle w:val="DipnotBavurusu"/>
        </w:rPr>
        <w:footnoteRef/>
      </w:r>
      <w:r>
        <w:t xml:space="preserve"> </w:t>
      </w:r>
      <w:r>
        <w:rPr>
          <w:szCs w:val="22"/>
          <w:lang w:eastAsia="tr-TR"/>
        </w:rPr>
        <w:t>Tüm alanlar bugünden başlanarak geriye doğru sıralanır.</w:t>
      </w:r>
    </w:p>
  </w:footnote>
  <w:footnote w:id="10">
    <w:p w:rsidR="008B2235" w:rsidRDefault="00000000">
      <w:pPr>
        <w:pStyle w:val="Footnote"/>
      </w:pPr>
      <w:r>
        <w:rPr>
          <w:rStyle w:val="DipnotBavurusu"/>
        </w:rPr>
        <w:footnoteRef/>
      </w:r>
      <w:r>
        <w:t xml:space="preserve"> </w:t>
      </w:r>
      <w:r>
        <w:rPr>
          <w:szCs w:val="22"/>
          <w:lang w:eastAsia="tr-TR"/>
        </w:rPr>
        <w:t>Lisans, yüksek lisans, doktora vb. yazılır.</w:t>
      </w:r>
    </w:p>
  </w:footnote>
  <w:footnote w:id="11">
    <w:p w:rsidR="008B2235" w:rsidRDefault="00000000">
      <w:pPr>
        <w:pStyle w:val="Footnote"/>
      </w:pPr>
      <w:r>
        <w:rPr>
          <w:rStyle w:val="DipnotBavurusu"/>
        </w:rPr>
        <w:footnoteRef/>
      </w:r>
      <w:r>
        <w:t xml:space="preserve"> </w:t>
      </w:r>
      <w:r>
        <w:rPr>
          <w:szCs w:val="22"/>
          <w:lang w:eastAsia="tr-TR"/>
        </w:rPr>
        <w:t>Yönetim, danışmanlık ve diğer görev deneyimleri yazılır.</w:t>
      </w:r>
    </w:p>
  </w:footnote>
  <w:footnote w:id="12">
    <w:p w:rsidR="008B2235" w:rsidRDefault="00000000">
      <w:pPr>
        <w:pStyle w:val="Footnote"/>
      </w:pPr>
      <w:r>
        <w:rPr>
          <w:rStyle w:val="DipnotBavurusu"/>
        </w:rPr>
        <w:footnoteRef/>
      </w:r>
      <w:r>
        <w:t xml:space="preserve"> </w:t>
      </w:r>
      <w:r>
        <w:rPr>
          <w:szCs w:val="22"/>
          <w:lang w:eastAsia="tr-TR"/>
        </w:rPr>
        <w:t>Proje ile ilgili yayınlar özellikle belirtilir.</w:t>
      </w:r>
    </w:p>
  </w:footnote>
  <w:footnote w:id="13">
    <w:p w:rsidR="008B2235" w:rsidRDefault="00000000">
      <w:pPr>
        <w:pStyle w:val="Footnote"/>
      </w:pPr>
      <w:r>
        <w:rPr>
          <w:rStyle w:val="DipnotBavurusu"/>
        </w:rPr>
        <w:footnoteRef/>
      </w:r>
      <w:r>
        <w:t xml:space="preserve"> </w:t>
      </w:r>
      <w:r>
        <w:rPr>
          <w:szCs w:val="22"/>
          <w:lang w:eastAsia="tr-TR"/>
        </w:rPr>
        <w:t>Gerekli görülen diğer bilgilere burada yer verilir.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866" w:rsidRDefault="00000000">
    <w:pPr>
      <w:pStyle w:val="stBilgi"/>
      <w:jc w:val="right"/>
      <w:rPr>
        <w:rFonts w:ascii="Times New Roman" w:hAnsi="Times New Roman"/>
        <w:b/>
        <w:bCs/>
        <w:color w:val="EE3434"/>
        <w:sz w:val="24"/>
        <w:szCs w:val="24"/>
      </w:rPr>
    </w:pPr>
    <w:r>
      <w:rPr>
        <w:rFonts w:ascii="Times New Roman" w:hAnsi="Times New Roman"/>
        <w:b/>
        <w:bCs/>
        <w:noProof/>
        <w:color w:val="EE3434"/>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posOffset>-414000</wp:posOffset>
          </wp:positionV>
          <wp:extent cx="720000" cy="720000"/>
          <wp:effectExtent l="0" t="0" r="3900" b="3900"/>
          <wp:wrapSquare wrapText="bothSides"/>
          <wp:docPr id="2060637328" name="Görüntü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96DAC541-7B7A-43D3-8B79-37D633B846F1}">
                        <asvg:svgBlip xmlns:asvg="http://schemas.microsoft.com/office/drawing/2016/SVG/main" r:embed="rId2"/>
                      </a:ext>
                    </a:extLst>
                  </a:blip>
                  <a:srcRect/>
                  <a:stretch>
                    <a:fillRect/>
                  </a:stretch>
                </pic:blipFill>
                <pic:spPr>
                  <a:xfrm>
                    <a:off x="0" y="0"/>
                    <a:ext cx="720000" cy="720000"/>
                  </a:xfrm>
                  <a:prstGeom prst="rect">
                    <a:avLst/>
                  </a:prstGeom>
                </pic:spPr>
              </pic:pic>
            </a:graphicData>
          </a:graphic>
        </wp:anchor>
      </w:drawing>
    </w:r>
    <w:r>
      <w:rPr>
        <w:rFonts w:ascii="Times New Roman" w:hAnsi="Times New Roman"/>
        <w:b/>
        <w:bCs/>
        <w:color w:val="EE3434"/>
        <w:sz w:val="24"/>
        <w:szCs w:val="24"/>
      </w:rPr>
      <w:t>EK-A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1A50"/>
    <w:multiLevelType w:val="multilevel"/>
    <w:tmpl w:val="6D4EA59E"/>
    <w:styleLink w:val="WW8Num2"/>
    <w:lvl w:ilvl="0">
      <w:start w:val="5"/>
      <w:numFmt w:val="decimal"/>
      <w:lvlText w:val="%1."/>
      <w:lvlJc w:val="left"/>
      <w:pPr>
        <w:ind w:left="360" w:hanging="360"/>
      </w:pPr>
      <w:rPr>
        <w:rFonts w:ascii="Times New Roman" w:hAnsi="Times New Roman" w:cs="Times New Roman"/>
        <w:b/>
        <w:bCs/>
        <w:color w:val="808080"/>
      </w:rPr>
    </w:lvl>
    <w:lvl w:ilvl="1">
      <w:start w:val="1"/>
      <w:numFmt w:val="decimal"/>
      <w:lvlText w:val="%1.%2."/>
      <w:lvlJc w:val="left"/>
      <w:pPr>
        <w:ind w:left="360" w:hanging="360"/>
      </w:pPr>
      <w:rPr>
        <w:rFonts w:ascii="Times New Roman" w:hAnsi="Times New Roman" w:cs="Times New Roman"/>
        <w:b/>
        <w:bCs/>
        <w:color w:val="808080"/>
      </w:rPr>
    </w:lvl>
    <w:lvl w:ilvl="2">
      <w:start w:val="1"/>
      <w:numFmt w:val="decimal"/>
      <w:lvlText w:val="%1.%2.%3."/>
      <w:lvlJc w:val="left"/>
      <w:pPr>
        <w:ind w:left="720" w:hanging="720"/>
      </w:pPr>
      <w:rPr>
        <w:rFonts w:ascii="Times New Roman" w:hAnsi="Times New Roman" w:cs="Times New Roman"/>
        <w:b/>
        <w:bCs/>
        <w:color w:val="808080"/>
      </w:rPr>
    </w:lvl>
    <w:lvl w:ilvl="3">
      <w:start w:val="1"/>
      <w:numFmt w:val="decimal"/>
      <w:lvlText w:val="%1.%2.%3.%4."/>
      <w:lvlJc w:val="left"/>
      <w:pPr>
        <w:ind w:left="720" w:hanging="720"/>
      </w:pPr>
      <w:rPr>
        <w:rFonts w:ascii="Times New Roman" w:hAnsi="Times New Roman" w:cs="Times New Roman"/>
        <w:b/>
        <w:bCs/>
        <w:color w:val="808080"/>
      </w:rPr>
    </w:lvl>
    <w:lvl w:ilvl="4">
      <w:start w:val="1"/>
      <w:numFmt w:val="decimal"/>
      <w:lvlText w:val="%1.%2.%3.%4.%5."/>
      <w:lvlJc w:val="left"/>
      <w:pPr>
        <w:ind w:left="1080" w:hanging="1080"/>
      </w:pPr>
      <w:rPr>
        <w:rFonts w:ascii="Times New Roman" w:hAnsi="Times New Roman" w:cs="Times New Roman"/>
        <w:b/>
        <w:bCs/>
        <w:color w:val="808080"/>
      </w:rPr>
    </w:lvl>
    <w:lvl w:ilvl="5">
      <w:start w:val="1"/>
      <w:numFmt w:val="decimal"/>
      <w:lvlText w:val="%1.%2.%3.%4.%5.%6."/>
      <w:lvlJc w:val="left"/>
      <w:pPr>
        <w:ind w:left="1080" w:hanging="1080"/>
      </w:pPr>
      <w:rPr>
        <w:rFonts w:ascii="Times New Roman" w:hAnsi="Times New Roman" w:cs="Times New Roman"/>
        <w:b/>
        <w:bCs/>
        <w:color w:val="808080"/>
      </w:rPr>
    </w:lvl>
    <w:lvl w:ilvl="6">
      <w:start w:val="1"/>
      <w:numFmt w:val="decimal"/>
      <w:lvlText w:val="%1.%2.%3.%4.%5.%6.%7."/>
      <w:lvlJc w:val="left"/>
      <w:pPr>
        <w:ind w:left="1440" w:hanging="1440"/>
      </w:pPr>
      <w:rPr>
        <w:rFonts w:ascii="Times New Roman" w:hAnsi="Times New Roman" w:cs="Times New Roman"/>
        <w:b/>
        <w:bCs/>
        <w:color w:val="808080"/>
      </w:rPr>
    </w:lvl>
    <w:lvl w:ilvl="7">
      <w:start w:val="1"/>
      <w:numFmt w:val="decimal"/>
      <w:lvlText w:val="%1.%2.%3.%4.%5.%6.%7.%8."/>
      <w:lvlJc w:val="left"/>
      <w:pPr>
        <w:ind w:left="1440" w:hanging="1440"/>
      </w:pPr>
      <w:rPr>
        <w:rFonts w:ascii="Times New Roman" w:hAnsi="Times New Roman" w:cs="Times New Roman"/>
        <w:b/>
        <w:bCs/>
        <w:color w:val="808080"/>
      </w:rPr>
    </w:lvl>
    <w:lvl w:ilvl="8">
      <w:start w:val="1"/>
      <w:numFmt w:val="decimal"/>
      <w:lvlText w:val="%1.%2.%3.%4.%5.%6.%7.%8.%9."/>
      <w:lvlJc w:val="left"/>
      <w:pPr>
        <w:ind w:left="1800" w:hanging="1800"/>
      </w:pPr>
      <w:rPr>
        <w:rFonts w:ascii="Times New Roman" w:hAnsi="Times New Roman" w:cs="Times New Roman"/>
        <w:b/>
        <w:bCs/>
        <w:color w:val="808080"/>
      </w:rPr>
    </w:lvl>
  </w:abstractNum>
  <w:abstractNum w:abstractNumId="1" w15:restartNumberingAfterBreak="0">
    <w:nsid w:val="35EB2FA5"/>
    <w:multiLevelType w:val="multilevel"/>
    <w:tmpl w:val="1DBAE576"/>
    <w:styleLink w:val="WW8Num1"/>
    <w:lvl w:ilvl="0">
      <w:start w:val="2"/>
      <w:numFmt w:val="decimal"/>
      <w:lvlText w:val="%1."/>
      <w:lvlJc w:val="left"/>
      <w:pPr>
        <w:ind w:left="360" w:hanging="360"/>
      </w:pPr>
      <w:rPr>
        <w:rFonts w:ascii="Times New Roman" w:hAnsi="Times New Roman" w:cs="Times New Roman"/>
        <w:b/>
        <w:bCs/>
        <w:color w:val="808080"/>
        <w:sz w:val="24"/>
        <w:szCs w:val="24"/>
        <w:lang w:eastAsia="tr-TR"/>
      </w:rPr>
    </w:lvl>
    <w:lvl w:ilvl="1">
      <w:start w:val="1"/>
      <w:numFmt w:val="decimal"/>
      <w:lvlText w:val="%1.%2."/>
      <w:lvlJc w:val="left"/>
      <w:pPr>
        <w:ind w:left="360" w:hanging="360"/>
      </w:pPr>
      <w:rPr>
        <w:rFonts w:ascii="Times New Roman" w:hAnsi="Times New Roman" w:cs="Times New Roman"/>
        <w:b/>
        <w:bCs/>
        <w:color w:val="808080"/>
        <w:sz w:val="24"/>
        <w:szCs w:val="24"/>
        <w:lang w:eastAsia="tr-TR"/>
      </w:rPr>
    </w:lvl>
    <w:lvl w:ilvl="2">
      <w:start w:val="1"/>
      <w:numFmt w:val="decimal"/>
      <w:lvlText w:val="%1.%2.%3."/>
      <w:lvlJc w:val="left"/>
      <w:pPr>
        <w:ind w:left="720" w:hanging="720"/>
      </w:pPr>
      <w:rPr>
        <w:rFonts w:ascii="Times New Roman" w:hAnsi="Times New Roman" w:cs="Times New Roman"/>
        <w:b/>
        <w:bCs/>
        <w:color w:val="808080"/>
        <w:sz w:val="24"/>
        <w:szCs w:val="24"/>
        <w:lang w:eastAsia="tr-TR"/>
      </w:rPr>
    </w:lvl>
    <w:lvl w:ilvl="3">
      <w:start w:val="1"/>
      <w:numFmt w:val="decimal"/>
      <w:lvlText w:val="%1.%2.%3.%4."/>
      <w:lvlJc w:val="left"/>
      <w:pPr>
        <w:ind w:left="720" w:hanging="720"/>
      </w:pPr>
      <w:rPr>
        <w:rFonts w:ascii="Times New Roman" w:hAnsi="Times New Roman" w:cs="Times New Roman"/>
        <w:b/>
        <w:bCs/>
        <w:color w:val="808080"/>
        <w:sz w:val="24"/>
        <w:szCs w:val="24"/>
        <w:lang w:eastAsia="tr-TR"/>
      </w:rPr>
    </w:lvl>
    <w:lvl w:ilvl="4">
      <w:start w:val="1"/>
      <w:numFmt w:val="decimal"/>
      <w:lvlText w:val="%1.%2.%3.%4.%5."/>
      <w:lvlJc w:val="left"/>
      <w:pPr>
        <w:ind w:left="1080" w:hanging="1080"/>
      </w:pPr>
      <w:rPr>
        <w:rFonts w:ascii="Times New Roman" w:hAnsi="Times New Roman" w:cs="Times New Roman"/>
        <w:b/>
        <w:bCs/>
        <w:color w:val="808080"/>
        <w:sz w:val="24"/>
        <w:szCs w:val="24"/>
        <w:lang w:eastAsia="tr-TR"/>
      </w:rPr>
    </w:lvl>
    <w:lvl w:ilvl="5">
      <w:start w:val="1"/>
      <w:numFmt w:val="decimal"/>
      <w:lvlText w:val="%1.%2.%3.%4.%5.%6."/>
      <w:lvlJc w:val="left"/>
      <w:pPr>
        <w:ind w:left="1080" w:hanging="1080"/>
      </w:pPr>
      <w:rPr>
        <w:rFonts w:ascii="Times New Roman" w:hAnsi="Times New Roman" w:cs="Times New Roman"/>
        <w:b/>
        <w:bCs/>
        <w:color w:val="808080"/>
        <w:sz w:val="24"/>
        <w:szCs w:val="24"/>
        <w:lang w:eastAsia="tr-TR"/>
      </w:rPr>
    </w:lvl>
    <w:lvl w:ilvl="6">
      <w:start w:val="1"/>
      <w:numFmt w:val="decimal"/>
      <w:lvlText w:val="%1.%2.%3.%4.%5.%6.%7."/>
      <w:lvlJc w:val="left"/>
      <w:pPr>
        <w:ind w:left="1440" w:hanging="1440"/>
      </w:pPr>
      <w:rPr>
        <w:rFonts w:ascii="Times New Roman" w:hAnsi="Times New Roman" w:cs="Times New Roman"/>
        <w:b/>
        <w:bCs/>
        <w:color w:val="808080"/>
        <w:sz w:val="24"/>
        <w:szCs w:val="24"/>
        <w:lang w:eastAsia="tr-TR"/>
      </w:rPr>
    </w:lvl>
    <w:lvl w:ilvl="7">
      <w:start w:val="1"/>
      <w:numFmt w:val="decimal"/>
      <w:lvlText w:val="%1.%2.%3.%4.%5.%6.%7.%8."/>
      <w:lvlJc w:val="left"/>
      <w:pPr>
        <w:ind w:left="1440" w:hanging="1440"/>
      </w:pPr>
      <w:rPr>
        <w:rFonts w:ascii="Times New Roman" w:hAnsi="Times New Roman" w:cs="Times New Roman"/>
        <w:b/>
        <w:bCs/>
        <w:color w:val="808080"/>
        <w:sz w:val="24"/>
        <w:szCs w:val="24"/>
        <w:lang w:eastAsia="tr-TR"/>
      </w:rPr>
    </w:lvl>
    <w:lvl w:ilvl="8">
      <w:start w:val="1"/>
      <w:numFmt w:val="decimal"/>
      <w:lvlText w:val="%1.%2.%3.%4.%5.%6.%7.%8.%9."/>
      <w:lvlJc w:val="left"/>
      <w:pPr>
        <w:ind w:left="1800" w:hanging="1800"/>
      </w:pPr>
      <w:rPr>
        <w:rFonts w:ascii="Times New Roman" w:hAnsi="Times New Roman" w:cs="Times New Roman"/>
        <w:b/>
        <w:bCs/>
        <w:color w:val="808080"/>
        <w:sz w:val="24"/>
        <w:szCs w:val="24"/>
        <w:lang w:eastAsia="tr-TR"/>
      </w:rPr>
    </w:lvl>
  </w:abstractNum>
  <w:abstractNum w:abstractNumId="2" w15:restartNumberingAfterBreak="0">
    <w:nsid w:val="42BB309B"/>
    <w:multiLevelType w:val="multilevel"/>
    <w:tmpl w:val="C5DAF0C2"/>
    <w:styleLink w:val="WW8Num3"/>
    <w:lvl w:ilvl="0">
      <w:start w:val="3"/>
      <w:numFmt w:val="decimal"/>
      <w:lvlText w:val="%1."/>
      <w:lvlJc w:val="left"/>
      <w:pPr>
        <w:ind w:left="360" w:hanging="360"/>
      </w:pPr>
      <w:rPr>
        <w:rFonts w:ascii="Times New Roman" w:hAnsi="Times New Roman" w:cs="Times New Roman"/>
        <w:b/>
        <w:color w:val="808080"/>
        <w:sz w:val="24"/>
        <w:szCs w:val="24"/>
      </w:rPr>
    </w:lvl>
    <w:lvl w:ilvl="1">
      <w:start w:val="1"/>
      <w:numFmt w:val="decimal"/>
      <w:lvlText w:val="%1.%2."/>
      <w:lvlJc w:val="left"/>
      <w:pPr>
        <w:ind w:left="360" w:hanging="360"/>
      </w:pPr>
      <w:rPr>
        <w:rFonts w:ascii="Times New Roman" w:hAnsi="Times New Roman" w:cs="Times New Roman"/>
        <w:b/>
        <w:color w:val="808080"/>
        <w:sz w:val="24"/>
        <w:szCs w:val="24"/>
      </w:rPr>
    </w:lvl>
    <w:lvl w:ilvl="2">
      <w:start w:val="1"/>
      <w:numFmt w:val="decimal"/>
      <w:lvlText w:val="%1.%2.%3."/>
      <w:lvlJc w:val="left"/>
      <w:pPr>
        <w:ind w:left="720" w:hanging="720"/>
      </w:pPr>
      <w:rPr>
        <w:rFonts w:ascii="Times New Roman" w:hAnsi="Times New Roman" w:cs="Times New Roman"/>
        <w:b/>
        <w:color w:val="808080"/>
        <w:sz w:val="24"/>
        <w:szCs w:val="24"/>
      </w:rPr>
    </w:lvl>
    <w:lvl w:ilvl="3">
      <w:start w:val="1"/>
      <w:numFmt w:val="decimal"/>
      <w:lvlText w:val="%1.%2.%3.%4."/>
      <w:lvlJc w:val="left"/>
      <w:pPr>
        <w:ind w:left="720" w:hanging="720"/>
      </w:pPr>
      <w:rPr>
        <w:rFonts w:ascii="Times New Roman" w:hAnsi="Times New Roman" w:cs="Times New Roman"/>
        <w:b/>
        <w:color w:val="808080"/>
        <w:sz w:val="24"/>
        <w:szCs w:val="24"/>
      </w:rPr>
    </w:lvl>
    <w:lvl w:ilvl="4">
      <w:start w:val="1"/>
      <w:numFmt w:val="decimal"/>
      <w:lvlText w:val="%1.%2.%3.%4.%5."/>
      <w:lvlJc w:val="left"/>
      <w:pPr>
        <w:ind w:left="1080" w:hanging="1080"/>
      </w:pPr>
      <w:rPr>
        <w:rFonts w:ascii="Times New Roman" w:hAnsi="Times New Roman" w:cs="Times New Roman"/>
        <w:b/>
        <w:color w:val="808080"/>
        <w:sz w:val="24"/>
        <w:szCs w:val="24"/>
      </w:rPr>
    </w:lvl>
    <w:lvl w:ilvl="5">
      <w:start w:val="1"/>
      <w:numFmt w:val="decimal"/>
      <w:lvlText w:val="%1.%2.%3.%4.%5.%6."/>
      <w:lvlJc w:val="left"/>
      <w:pPr>
        <w:ind w:left="1080" w:hanging="1080"/>
      </w:pPr>
      <w:rPr>
        <w:rFonts w:ascii="Times New Roman" w:hAnsi="Times New Roman" w:cs="Times New Roman"/>
        <w:b/>
        <w:color w:val="808080"/>
        <w:sz w:val="24"/>
        <w:szCs w:val="24"/>
      </w:rPr>
    </w:lvl>
    <w:lvl w:ilvl="6">
      <w:start w:val="1"/>
      <w:numFmt w:val="decimal"/>
      <w:lvlText w:val="%1.%2.%3.%4.%5.%6.%7."/>
      <w:lvlJc w:val="left"/>
      <w:pPr>
        <w:ind w:left="1440" w:hanging="1440"/>
      </w:pPr>
      <w:rPr>
        <w:rFonts w:ascii="Times New Roman" w:hAnsi="Times New Roman" w:cs="Times New Roman"/>
        <w:b/>
        <w:color w:val="808080"/>
        <w:sz w:val="24"/>
        <w:szCs w:val="24"/>
      </w:rPr>
    </w:lvl>
    <w:lvl w:ilvl="7">
      <w:start w:val="1"/>
      <w:numFmt w:val="decimal"/>
      <w:lvlText w:val="%1.%2.%3.%4.%5.%6.%7.%8."/>
      <w:lvlJc w:val="left"/>
      <w:pPr>
        <w:ind w:left="1440" w:hanging="1440"/>
      </w:pPr>
      <w:rPr>
        <w:rFonts w:ascii="Times New Roman" w:hAnsi="Times New Roman" w:cs="Times New Roman"/>
        <w:b/>
        <w:color w:val="808080"/>
        <w:sz w:val="24"/>
        <w:szCs w:val="24"/>
      </w:rPr>
    </w:lvl>
    <w:lvl w:ilvl="8">
      <w:start w:val="1"/>
      <w:numFmt w:val="decimal"/>
      <w:lvlText w:val="%1.%2.%3.%4.%5.%6.%7.%8.%9."/>
      <w:lvlJc w:val="left"/>
      <w:pPr>
        <w:ind w:left="1800" w:hanging="1800"/>
      </w:pPr>
      <w:rPr>
        <w:rFonts w:ascii="Times New Roman" w:hAnsi="Times New Roman" w:cs="Times New Roman"/>
        <w:b/>
        <w:color w:val="808080"/>
        <w:sz w:val="24"/>
        <w:szCs w:val="24"/>
      </w:rPr>
    </w:lvl>
  </w:abstractNum>
  <w:abstractNum w:abstractNumId="3" w15:restartNumberingAfterBreak="0">
    <w:nsid w:val="6A6C75B4"/>
    <w:multiLevelType w:val="multilevel"/>
    <w:tmpl w:val="7C3ECA52"/>
    <w:styleLink w:val="WW8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918557426">
    <w:abstractNumId w:val="1"/>
  </w:num>
  <w:num w:numId="2" w16cid:durableId="330304160">
    <w:abstractNumId w:val="0"/>
  </w:num>
  <w:num w:numId="3" w16cid:durableId="1709336014">
    <w:abstractNumId w:val="2"/>
  </w:num>
  <w:num w:numId="4" w16cid:durableId="445470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B2235"/>
    <w:rsid w:val="001C7373"/>
    <w:rsid w:val="008B2235"/>
    <w:rsid w:val="00E043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22BA9-7001-456D-9823-79100CAB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FreeSans"/>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DejaVu Sans" w:hAnsi="Liberation Sans" w:cs="FreeSans"/>
      <w:sz w:val="28"/>
      <w:szCs w:val="28"/>
    </w:rPr>
  </w:style>
  <w:style w:type="paragraph" w:customStyle="1" w:styleId="Textbody">
    <w:name w:val="Text body"/>
    <w:basedOn w:val="Standard"/>
    <w:pPr>
      <w:spacing w:after="140"/>
    </w:pPr>
  </w:style>
  <w:style w:type="paragraph" w:styleId="Liste">
    <w:name w:val="List"/>
    <w:basedOn w:val="Textbody"/>
    <w:rPr>
      <w:rFonts w:cs="FreeSans"/>
    </w:rPr>
  </w:style>
  <w:style w:type="paragraph" w:styleId="ResimYazs">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rPr>
  </w:style>
  <w:style w:type="paragraph" w:styleId="ListeParagraf">
    <w:name w:val="List Paragraph"/>
    <w:basedOn w:val="Standard"/>
    <w:pPr>
      <w:ind w:left="720"/>
    </w:pPr>
  </w:style>
  <w:style w:type="paragraph" w:customStyle="1" w:styleId="HeaderandFooter">
    <w:name w:val="Header and Footer"/>
    <w:basedOn w:val="Standard"/>
    <w:pPr>
      <w:suppressLineNumbers/>
      <w:tabs>
        <w:tab w:val="center" w:pos="4819"/>
        <w:tab w:val="right" w:pos="9638"/>
      </w:tabs>
    </w:pPr>
  </w:style>
  <w:style w:type="paragraph" w:styleId="stBilgi">
    <w:name w:val="header"/>
    <w:basedOn w:val="Standard"/>
    <w:pPr>
      <w:spacing w:after="0" w:line="240" w:lineRule="auto"/>
    </w:pPr>
  </w:style>
  <w:style w:type="paragraph" w:styleId="AltBilgi">
    <w:name w:val="footer"/>
    <w:basedOn w:val="Standard"/>
    <w:pPr>
      <w:spacing w:after="0" w:line="240" w:lineRule="auto"/>
    </w:pPr>
  </w:style>
  <w:style w:type="paragraph" w:customStyle="1" w:styleId="Footnote">
    <w:name w:val="Footnote"/>
    <w:basedOn w:val="Standard"/>
    <w:pPr>
      <w:spacing w:after="0" w:line="240" w:lineRule="auto"/>
      <w:jc w:val="both"/>
    </w:pPr>
    <w:rPr>
      <w:rFonts w:ascii="Times New Roman" w:eastAsia="Times New Roman" w:hAnsi="Times New Roman"/>
      <w:color w:val="808080"/>
      <w:sz w:val="20"/>
      <w:szCs w:val="20"/>
    </w:rPr>
  </w:style>
  <w:style w:type="paragraph" w:styleId="BalonMetni">
    <w:name w:val="Balloon Text"/>
    <w:basedOn w:val="Standard"/>
    <w:pPr>
      <w:spacing w:after="0" w:line="240" w:lineRule="auto"/>
    </w:pPr>
    <w:rPr>
      <w:rFonts w:ascii="Tahoma" w:eastAsia="Tahoma" w:hAnsi="Tahoma" w:cs="Tahoma"/>
      <w:sz w:val="16"/>
      <w:szCs w:val="16"/>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Times New Roman" w:hAnsi="Times New Roman" w:cs="Times New Roman"/>
      <w:b/>
      <w:bCs/>
      <w:color w:val="808080"/>
      <w:sz w:val="24"/>
      <w:szCs w:val="24"/>
      <w:lang w:eastAsia="tr-TR"/>
    </w:rPr>
  </w:style>
  <w:style w:type="character" w:customStyle="1" w:styleId="WW8Num2z0">
    <w:name w:val="WW8Num2z0"/>
    <w:rPr>
      <w:rFonts w:ascii="Times New Roman" w:eastAsia="Times New Roman" w:hAnsi="Times New Roman" w:cs="Times New Roman"/>
      <w:b/>
      <w:bCs/>
      <w:color w:val="808080"/>
    </w:rPr>
  </w:style>
  <w:style w:type="character" w:customStyle="1" w:styleId="WW8Num3z0">
    <w:name w:val="WW8Num3z0"/>
    <w:rPr>
      <w:rFonts w:ascii="Times New Roman" w:eastAsia="Times New Roman" w:hAnsi="Times New Roman" w:cs="Times New Roman"/>
      <w:b/>
      <w:color w:val="808080"/>
      <w:sz w:val="24"/>
      <w:szCs w:val="24"/>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rPr>
      <w:rFonts w:cs="Times New Roman"/>
    </w:rPr>
  </w:style>
  <w:style w:type="character" w:customStyle="1" w:styleId="WW8Num5z0">
    <w:name w:val="WW8Num5z0"/>
    <w:rPr>
      <w:rFonts w:cs="Times New Roman"/>
      <w:b/>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7z1">
    <w:name w:val="WW8Num7z1"/>
    <w:rPr>
      <w:rFonts w:cs="Times New Roman"/>
    </w:rPr>
  </w:style>
  <w:style w:type="character" w:customStyle="1" w:styleId="WW8Num8z0">
    <w:name w:val="WW8Num8z0"/>
    <w:rPr>
      <w:rFonts w:cs="Times New Roman"/>
    </w:rPr>
  </w:style>
  <w:style w:type="character" w:customStyle="1" w:styleId="WW8Num8z1">
    <w:name w:val="WW8Num8z1"/>
    <w:rPr>
      <w:rFonts w:cs="Times New Roman"/>
    </w:rPr>
  </w:style>
  <w:style w:type="character" w:customStyle="1" w:styleId="WW8Num9z0">
    <w:name w:val="WW8Num9z0"/>
    <w:rPr>
      <w:rFonts w:ascii="Times New Roman" w:eastAsia="Times New Roman" w:hAnsi="Times New Roman" w:cs="Times New Roman"/>
      <w:b/>
      <w:sz w:val="24"/>
      <w:szCs w:val="24"/>
    </w:rPr>
  </w:style>
  <w:style w:type="character" w:customStyle="1" w:styleId="WW8Num10z0">
    <w:name w:val="WW8Num10z0"/>
    <w:rPr>
      <w:rFonts w:cs="Times New Roman"/>
    </w:rPr>
  </w:style>
  <w:style w:type="character" w:customStyle="1" w:styleId="WW8Num10z1">
    <w:name w:val="WW8Num10z1"/>
    <w:rPr>
      <w:rFonts w:cs="Times New Roman"/>
    </w:rPr>
  </w:style>
  <w:style w:type="character" w:customStyle="1" w:styleId="WW8Num11z0">
    <w:name w:val="WW8Num11z0"/>
    <w:rPr>
      <w:rFonts w:cs="Times New Roman"/>
      <w:b/>
    </w:rPr>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3z1">
    <w:name w:val="WW8Num13z1"/>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7z1">
    <w:name w:val="WW8Num17z1"/>
    <w:rPr>
      <w:rFonts w:cs="Times New Roman"/>
    </w:rPr>
  </w:style>
  <w:style w:type="character" w:customStyle="1" w:styleId="stbilgiChar">
    <w:name w:val="Üstbilgi Char"/>
    <w:rPr>
      <w:rFonts w:cs="Times New Roman"/>
    </w:rPr>
  </w:style>
  <w:style w:type="character" w:customStyle="1" w:styleId="AltbilgiChar">
    <w:name w:val="Altbilgi Char"/>
    <w:rPr>
      <w:rFonts w:cs="Times New Roman"/>
    </w:rPr>
  </w:style>
  <w:style w:type="character" w:customStyle="1" w:styleId="DipnotMetniChar">
    <w:name w:val="Dipnot Metni Char"/>
    <w:rPr>
      <w:rFonts w:cs="Times New Roman"/>
      <w:sz w:val="20"/>
      <w:szCs w:val="20"/>
    </w:rPr>
  </w:style>
  <w:style w:type="character" w:customStyle="1" w:styleId="FootnoteSymbol">
    <w:name w:val="Footnote Symbol"/>
    <w:rPr>
      <w:rFonts w:cs="Times New Roman"/>
      <w:position w:val="0"/>
      <w:vertAlign w:val="superscript"/>
    </w:rPr>
  </w:style>
  <w:style w:type="character" w:customStyle="1" w:styleId="hps">
    <w:name w:val="hps"/>
    <w:rPr>
      <w:rFonts w:cs="Times New Roman"/>
    </w:rPr>
  </w:style>
  <w:style w:type="character" w:customStyle="1" w:styleId="BalonMetniChar">
    <w:name w:val="Balon Metni Char"/>
    <w:rPr>
      <w:rFonts w:ascii="Tahoma" w:eastAsia="Tahoma" w:hAnsi="Tahoma" w:cs="Tahoma"/>
      <w:sz w:val="16"/>
      <w:szCs w:val="16"/>
    </w:rPr>
  </w:style>
  <w:style w:type="character" w:customStyle="1" w:styleId="AltBilgiChar0">
    <w:name w:val="Alt Bilgi Char"/>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SonnotKarakterleri">
    <w:name w:val="WW-Sonnot Karakterleri"/>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8Num1">
    <w:name w:val="WW8Num1"/>
    <w:basedOn w:val="ListeYok"/>
    <w:pPr>
      <w:numPr>
        <w:numId w:val="1"/>
      </w:numPr>
    </w:pPr>
  </w:style>
  <w:style w:type="numbering" w:customStyle="1" w:styleId="WW8Num2">
    <w:name w:val="WW8Num2"/>
    <w:basedOn w:val="ListeYok"/>
    <w:pPr>
      <w:numPr>
        <w:numId w:val="2"/>
      </w:numPr>
    </w:pPr>
  </w:style>
  <w:style w:type="numbering" w:customStyle="1" w:styleId="WW8Num3">
    <w:name w:val="WW8Num3"/>
    <w:basedOn w:val="ListeYok"/>
    <w:pPr>
      <w:numPr>
        <w:numId w:val="3"/>
      </w:numPr>
    </w:pPr>
  </w:style>
  <w:style w:type="numbering" w:customStyle="1" w:styleId="WW8Num4">
    <w:name w:val="WW8Num4"/>
    <w:basedOn w:val="ListeYok"/>
    <w:pPr>
      <w:numPr>
        <w:numId w:val="4"/>
      </w:numPr>
    </w:pPr>
  </w:style>
  <w:style w:type="character" w:styleId="DipnotBavurusu">
    <w:name w:val="footnote reference"/>
    <w:basedOn w:val="VarsaylanParagrafYazTipi"/>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snadsistemi.org/guide/isnad2/akademik-yazim/26-kaynakca-olusturmak/" TargetMode="External"/><Relationship Id="rId2" Type="http://schemas.openxmlformats.org/officeDocument/2006/relationships/hyperlink" Target="https://stratejigelistirme.diyanet.gov.tr/Documents/Stratejik%20Plan%202019-2023.pdf" TargetMode="External"/><Relationship Id="rId1" Type="http://schemas.openxmlformats.org/officeDocument/2006/relationships/hyperlink" Target="https://www.isnadsistemi.org/guide/isnad2/akademik-yazim/5-anahtar-kelimelerin-secim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MI_DERIN</dc:creator>
  <cp:lastModifiedBy>Pardus</cp:lastModifiedBy>
  <cp:revision>2</cp:revision>
  <cp:lastPrinted>2023-03-16T10:51:00Z</cp:lastPrinted>
  <dcterms:created xsi:type="dcterms:W3CDTF">2023-04-28T07:09:00Z</dcterms:created>
  <dcterms:modified xsi:type="dcterms:W3CDTF">2023-04-28T07:09:00Z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CAAACSZ7ZDQP-478-59</vt:lpwstr>
  </property>
  <property fmtid="{D5CDD505-2E9C-101B-9397-08002B2CF9AE}" pid="3" name="_dlc_DocIdItemGuid">
    <vt:lpwstr>75190822-e36d-47f0-af80-d15109634bab</vt:lpwstr>
  </property>
  <property fmtid="{D5CDD505-2E9C-101B-9397-08002B2CF9AE}" pid="4" name="_dlc_DocIdUrl">
    <vt:lpwstr>http://www2.diyanet.gov.tr/HukukMusavirligi/_layouts/15/DocIdRedir.aspx?ID=CAAACSZ7ZDQP-478-59, CAAACSZ7ZDQP-478-59</vt:lpwstr>
  </property>
</Properties>
</file>